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82AA3" w14:textId="77777777" w:rsidR="009946AF" w:rsidRPr="00432212" w:rsidRDefault="009946AF" w:rsidP="009946AF">
      <w:pPr>
        <w:pStyle w:val="Heading1"/>
        <w:rPr>
          <w:noProof/>
        </w:rPr>
      </w:pPr>
      <w:bookmarkStart w:id="0" w:name="_Hlk4568006"/>
      <w:r>
        <w:rPr>
          <w:noProof/>
        </w:rPr>
        <w:t>Quick Reference Guide</w:t>
      </w:r>
      <w:r w:rsidRPr="00432212">
        <w:rPr>
          <w:noProof/>
        </w:rPr>
        <w:t xml:space="preserve">: </w:t>
      </w:r>
      <w:r w:rsidRPr="00432212">
        <w:rPr>
          <w:noProof/>
        </w:rPr>
        <w:br/>
      </w:r>
      <w:r>
        <w:rPr>
          <w:noProof/>
        </w:rPr>
        <w:t>Changes to Colorectal surgery services</w:t>
      </w:r>
    </w:p>
    <w:p w14:paraId="57C8E416" w14:textId="3B5F989F" w:rsidR="00EB520C" w:rsidRDefault="00EB520C" w:rsidP="00EB520C">
      <w:pPr>
        <w:pStyle w:val="Heading2"/>
      </w:pPr>
      <w:r w:rsidRPr="00432212">
        <w:t>Date of change</w:t>
      </w:r>
      <w:r>
        <w:t>:</w:t>
      </w:r>
      <w:r w:rsidRPr="00432212">
        <w:tab/>
      </w:r>
      <w:r w:rsidR="009946AF">
        <w:t>1</w:t>
      </w:r>
      <w:r w:rsidRPr="00432212">
        <w:t xml:space="preserve"> </w:t>
      </w:r>
      <w:r w:rsidR="009946AF">
        <w:t>July</w:t>
      </w:r>
      <w:r w:rsidRPr="00432212">
        <w:t xml:space="preserve"> 20</w:t>
      </w:r>
      <w:r w:rsidR="009946AF">
        <w:t>22</w:t>
      </w:r>
    </w:p>
    <w:p w14:paraId="5D6ED50B" w14:textId="77777777" w:rsidR="00994AB5" w:rsidRPr="00994AB5" w:rsidRDefault="00994AB5" w:rsidP="00994AB5"/>
    <w:p w14:paraId="36F1805E" w14:textId="77777777" w:rsidR="0089790A" w:rsidRPr="006C6847" w:rsidRDefault="00EB520C" w:rsidP="0089790A">
      <w:pPr>
        <w:pStyle w:val="Heading3"/>
        <w:spacing w:before="0" w:after="0"/>
        <w:ind w:left="2835" w:hanging="2835"/>
        <w:rPr>
          <w:rFonts w:cs="Times New Roman"/>
          <w:noProof/>
          <w:color w:val="0070C0"/>
          <w:sz w:val="28"/>
          <w:szCs w:val="28"/>
        </w:rPr>
      </w:pPr>
      <w:bookmarkStart w:id="1" w:name="_Hlk10794542"/>
      <w:r w:rsidRPr="00DE7387">
        <w:rPr>
          <w:iCs/>
          <w:sz w:val="28"/>
          <w:szCs w:val="28"/>
        </w:rPr>
        <w:t>Amended item:</w:t>
      </w:r>
      <w:r w:rsidRPr="0089790A">
        <w:rPr>
          <w:sz w:val="28"/>
          <w:szCs w:val="28"/>
        </w:rPr>
        <w:t xml:space="preserve"> </w:t>
      </w:r>
      <w:r w:rsidR="00875F8B" w:rsidRPr="0089790A">
        <w:rPr>
          <w:sz w:val="28"/>
          <w:szCs w:val="28"/>
        </w:rPr>
        <w:t xml:space="preserve"> </w:t>
      </w:r>
      <w:r w:rsidR="0089790A" w:rsidRPr="006C6847">
        <w:rPr>
          <w:rFonts w:cs="Times New Roman"/>
          <w:noProof/>
          <w:color w:val="0070C0"/>
          <w:sz w:val="28"/>
          <w:szCs w:val="28"/>
        </w:rPr>
        <w:t>32004</w:t>
      </w:r>
      <w:r w:rsidR="00875F8B" w:rsidRPr="006C6847">
        <w:rPr>
          <w:rFonts w:cs="Times New Roman"/>
          <w:noProof/>
          <w:color w:val="0070C0"/>
          <w:sz w:val="28"/>
          <w:szCs w:val="28"/>
        </w:rPr>
        <w:t xml:space="preserve"> 32005 32006 32024 32025 32026 32028 </w:t>
      </w:r>
    </w:p>
    <w:p w14:paraId="49772027" w14:textId="77777777" w:rsidR="0089790A" w:rsidRPr="006C6847" w:rsidRDefault="0089790A" w:rsidP="0089790A">
      <w:pPr>
        <w:pStyle w:val="Heading3"/>
        <w:spacing w:before="0" w:after="0"/>
        <w:ind w:left="2835" w:hanging="2835"/>
        <w:rPr>
          <w:rFonts w:cs="Times New Roman"/>
          <w:noProof/>
          <w:color w:val="0070C0"/>
          <w:sz w:val="28"/>
          <w:szCs w:val="28"/>
        </w:rPr>
      </w:pPr>
      <w:r w:rsidRPr="006C6847">
        <w:rPr>
          <w:rFonts w:cs="Times New Roman"/>
          <w:noProof/>
          <w:color w:val="0070C0"/>
          <w:sz w:val="28"/>
          <w:szCs w:val="28"/>
        </w:rPr>
        <w:t xml:space="preserve">                            </w:t>
      </w:r>
      <w:r w:rsidR="00875F8B" w:rsidRPr="006C6847">
        <w:rPr>
          <w:rFonts w:cs="Times New Roman"/>
          <w:noProof/>
          <w:color w:val="0070C0"/>
          <w:sz w:val="28"/>
          <w:szCs w:val="28"/>
        </w:rPr>
        <w:t>32030</w:t>
      </w:r>
      <w:r w:rsidRPr="006C6847">
        <w:rPr>
          <w:rFonts w:cs="Times New Roman"/>
          <w:noProof/>
          <w:color w:val="0070C0"/>
          <w:sz w:val="28"/>
          <w:szCs w:val="28"/>
        </w:rPr>
        <w:t xml:space="preserve"> </w:t>
      </w:r>
      <w:r w:rsidR="00875F8B" w:rsidRPr="006C6847">
        <w:rPr>
          <w:rFonts w:cs="Times New Roman"/>
          <w:noProof/>
          <w:color w:val="0070C0"/>
          <w:sz w:val="28"/>
          <w:szCs w:val="28"/>
        </w:rPr>
        <w:t xml:space="preserve">32033 32060 32096 32106 32117 32129 </w:t>
      </w:r>
    </w:p>
    <w:p w14:paraId="0ED49FCD" w14:textId="77777777" w:rsidR="0089790A" w:rsidRPr="006C6847" w:rsidRDefault="0089790A" w:rsidP="0089790A">
      <w:pPr>
        <w:pStyle w:val="Heading3"/>
        <w:spacing w:before="0" w:after="0"/>
        <w:ind w:left="2835" w:hanging="2835"/>
        <w:rPr>
          <w:rFonts w:cs="Times New Roman"/>
          <w:noProof/>
          <w:color w:val="0070C0"/>
          <w:sz w:val="28"/>
          <w:szCs w:val="28"/>
        </w:rPr>
      </w:pPr>
      <w:r w:rsidRPr="006C6847">
        <w:rPr>
          <w:rFonts w:cs="Times New Roman"/>
          <w:noProof/>
          <w:color w:val="0070C0"/>
          <w:sz w:val="28"/>
          <w:szCs w:val="28"/>
        </w:rPr>
        <w:t xml:space="preserve">                            </w:t>
      </w:r>
      <w:r w:rsidR="00875F8B" w:rsidRPr="006C6847">
        <w:rPr>
          <w:rFonts w:cs="Times New Roman"/>
          <w:noProof/>
          <w:color w:val="0070C0"/>
          <w:sz w:val="28"/>
          <w:szCs w:val="28"/>
        </w:rPr>
        <w:t xml:space="preserve">32135 32139 32150 32156 32165 32171 32213 </w:t>
      </w:r>
    </w:p>
    <w:p w14:paraId="61F8840D" w14:textId="3FAB398C" w:rsidR="00466B30" w:rsidRPr="0089790A" w:rsidRDefault="0089790A" w:rsidP="0089790A">
      <w:pPr>
        <w:pStyle w:val="Heading3"/>
        <w:spacing w:before="0" w:after="0"/>
        <w:ind w:left="2835" w:hanging="2835"/>
        <w:rPr>
          <w:color w:val="062CB8"/>
          <w:sz w:val="28"/>
          <w:szCs w:val="28"/>
        </w:rPr>
      </w:pPr>
      <w:r w:rsidRPr="006C6847">
        <w:rPr>
          <w:rFonts w:cs="Times New Roman"/>
          <w:noProof/>
          <w:color w:val="0070C0"/>
          <w:sz w:val="28"/>
          <w:szCs w:val="28"/>
        </w:rPr>
        <w:t xml:space="preserve">                            </w:t>
      </w:r>
      <w:r w:rsidR="00875F8B" w:rsidRPr="006C6847">
        <w:rPr>
          <w:rFonts w:cs="Times New Roman"/>
          <w:noProof/>
          <w:color w:val="0070C0"/>
          <w:sz w:val="28"/>
          <w:szCs w:val="28"/>
        </w:rPr>
        <w:t>32215 32216</w:t>
      </w:r>
      <w:r w:rsidR="00875F8B" w:rsidRPr="006C6847">
        <w:rPr>
          <w:color w:val="FFFFFF" w:themeColor="background1"/>
          <w:sz w:val="28"/>
          <w:szCs w:val="28"/>
        </w:rPr>
        <w:t xml:space="preserve"> </w:t>
      </w:r>
      <w:r w:rsidR="00875F8B" w:rsidRPr="006C6847">
        <w:rPr>
          <w:rFonts w:cs="Times New Roman"/>
          <w:noProof/>
          <w:color w:val="0070C0"/>
          <w:sz w:val="28"/>
          <w:szCs w:val="28"/>
        </w:rPr>
        <w:t>32218</w:t>
      </w:r>
      <w:r w:rsidR="002B62DB" w:rsidRPr="0089790A">
        <w:rPr>
          <w:rFonts w:eastAsiaTheme="majorEastAsia"/>
          <w:color w:val="062CB8"/>
          <w:sz w:val="28"/>
          <w:szCs w:val="28"/>
        </w:rPr>
        <w:br/>
      </w:r>
    </w:p>
    <w:p w14:paraId="398CC2FD" w14:textId="06DF5392" w:rsidR="00F611BA" w:rsidRPr="006C6847" w:rsidRDefault="00EB520C" w:rsidP="003A7454">
      <w:pPr>
        <w:pStyle w:val="Style2"/>
        <w:rPr>
          <w:rFonts w:cs="Times New Roman"/>
          <w:iCs w:val="0"/>
          <w:noProof/>
          <w:color w:val="707E1C" w:themeColor="accent6" w:themeShade="BF"/>
          <w:sz w:val="28"/>
        </w:rPr>
      </w:pPr>
      <w:r w:rsidRPr="003F74E8">
        <w:rPr>
          <w:sz w:val="28"/>
        </w:rPr>
        <w:t>New items:</w:t>
      </w:r>
      <w:r w:rsidR="003F74E8">
        <w:rPr>
          <w:sz w:val="28"/>
        </w:rPr>
        <w:t xml:space="preserve">        </w:t>
      </w:r>
      <w:r w:rsidR="00275DB2" w:rsidRPr="003F74E8">
        <w:rPr>
          <w:sz w:val="28"/>
        </w:rPr>
        <w:t xml:space="preserve"> </w:t>
      </w:r>
      <w:r w:rsidR="00F611BA" w:rsidRPr="006C6847">
        <w:rPr>
          <w:rFonts w:cs="Times New Roman"/>
          <w:iCs w:val="0"/>
          <w:noProof/>
          <w:color w:val="707E1C" w:themeColor="accent6" w:themeShade="BF"/>
          <w:sz w:val="28"/>
        </w:rPr>
        <w:t>3223</w:t>
      </w:r>
      <w:r w:rsidR="00275DB2" w:rsidRPr="006C6847">
        <w:rPr>
          <w:rFonts w:cs="Times New Roman"/>
          <w:iCs w:val="0"/>
          <w:noProof/>
          <w:color w:val="707E1C" w:themeColor="accent6" w:themeShade="BF"/>
          <w:sz w:val="28"/>
        </w:rPr>
        <w:t>1</w:t>
      </w:r>
      <w:r w:rsidR="00F611BA" w:rsidRPr="006C6847">
        <w:rPr>
          <w:rFonts w:cs="Times New Roman"/>
          <w:iCs w:val="0"/>
          <w:noProof/>
          <w:color w:val="707E1C" w:themeColor="accent6" w:themeShade="BF"/>
          <w:sz w:val="28"/>
        </w:rPr>
        <w:t xml:space="preserve"> 32232 32233</w:t>
      </w:r>
      <w:r w:rsidR="00275DB2" w:rsidRPr="006C6847">
        <w:rPr>
          <w:rFonts w:cs="Times New Roman"/>
          <w:iCs w:val="0"/>
          <w:noProof/>
          <w:color w:val="707E1C" w:themeColor="accent6" w:themeShade="BF"/>
          <w:sz w:val="28"/>
        </w:rPr>
        <w:t xml:space="preserve"> </w:t>
      </w:r>
      <w:r w:rsidR="00F611BA" w:rsidRPr="006C6847">
        <w:rPr>
          <w:rFonts w:cs="Times New Roman"/>
          <w:iCs w:val="0"/>
          <w:noProof/>
          <w:color w:val="707E1C" w:themeColor="accent6" w:themeShade="BF"/>
          <w:sz w:val="28"/>
        </w:rPr>
        <w:t>32234</w:t>
      </w:r>
      <w:r w:rsidR="00275DB2" w:rsidRPr="006C6847">
        <w:rPr>
          <w:rFonts w:cs="Times New Roman"/>
          <w:iCs w:val="0"/>
          <w:noProof/>
          <w:color w:val="707E1C" w:themeColor="accent6" w:themeShade="BF"/>
          <w:sz w:val="28"/>
        </w:rPr>
        <w:t xml:space="preserve"> </w:t>
      </w:r>
      <w:r w:rsidR="00F611BA" w:rsidRPr="006C6847">
        <w:rPr>
          <w:rFonts w:cs="Times New Roman"/>
          <w:iCs w:val="0"/>
          <w:noProof/>
          <w:color w:val="707E1C" w:themeColor="accent6" w:themeShade="BF"/>
          <w:sz w:val="28"/>
        </w:rPr>
        <w:t xml:space="preserve"> 32235</w:t>
      </w:r>
      <w:r w:rsidR="003A7454" w:rsidRPr="006C6847">
        <w:rPr>
          <w:rFonts w:cs="Times New Roman"/>
          <w:iCs w:val="0"/>
          <w:noProof/>
          <w:color w:val="707E1C" w:themeColor="accent6" w:themeShade="BF"/>
          <w:sz w:val="28"/>
        </w:rPr>
        <w:t xml:space="preserve">  </w:t>
      </w:r>
      <w:r w:rsidR="00F611BA" w:rsidRPr="006C6847">
        <w:rPr>
          <w:rFonts w:cs="Times New Roman"/>
          <w:iCs w:val="0"/>
          <w:noProof/>
          <w:color w:val="707E1C" w:themeColor="accent6" w:themeShade="BF"/>
          <w:sz w:val="28"/>
        </w:rPr>
        <w:t xml:space="preserve"> </w:t>
      </w:r>
    </w:p>
    <w:p w14:paraId="66B3E029" w14:textId="3520D9B9" w:rsidR="00BD3847" w:rsidRPr="002B62DB" w:rsidRDefault="00F611BA" w:rsidP="003A7454">
      <w:pPr>
        <w:pStyle w:val="Style2"/>
        <w:rPr>
          <w:color w:val="FFFFFF" w:themeColor="background1"/>
          <w:sz w:val="28"/>
          <w:u w:color="3F4A75" w:themeColor="accent1"/>
        </w:rPr>
      </w:pPr>
      <w:r w:rsidRPr="006C6847">
        <w:rPr>
          <w:rFonts w:cs="Times New Roman"/>
          <w:iCs w:val="0"/>
          <w:noProof/>
          <w:color w:val="707E1C" w:themeColor="accent6" w:themeShade="BF"/>
          <w:sz w:val="28"/>
        </w:rPr>
        <w:t xml:space="preserve">                        </w:t>
      </w:r>
      <w:r w:rsidR="00552A99" w:rsidRPr="006C6847">
        <w:rPr>
          <w:rFonts w:cs="Times New Roman"/>
          <w:iCs w:val="0"/>
          <w:noProof/>
          <w:color w:val="707E1C" w:themeColor="accent6" w:themeShade="BF"/>
          <w:sz w:val="28"/>
        </w:rPr>
        <w:t xml:space="preserve"> </w:t>
      </w:r>
      <w:r w:rsidRPr="006C6847">
        <w:rPr>
          <w:rFonts w:cs="Times New Roman"/>
          <w:iCs w:val="0"/>
          <w:noProof/>
          <w:color w:val="707E1C" w:themeColor="accent6" w:themeShade="BF"/>
          <w:sz w:val="28"/>
        </w:rPr>
        <w:t xml:space="preserve"> </w:t>
      </w:r>
      <w:r w:rsidR="00275DB2" w:rsidRPr="006C6847">
        <w:rPr>
          <w:rFonts w:cs="Times New Roman"/>
          <w:iCs w:val="0"/>
          <w:noProof/>
          <w:color w:val="707E1C" w:themeColor="accent6" w:themeShade="BF"/>
          <w:sz w:val="28"/>
        </w:rPr>
        <w:t xml:space="preserve">  </w:t>
      </w:r>
      <w:r w:rsidRPr="006C6847">
        <w:rPr>
          <w:rFonts w:cs="Times New Roman"/>
          <w:iCs w:val="0"/>
          <w:noProof/>
          <w:color w:val="707E1C" w:themeColor="accent6" w:themeShade="BF"/>
          <w:sz w:val="28"/>
        </w:rPr>
        <w:t>32236</w:t>
      </w:r>
      <w:r w:rsidR="00275DB2" w:rsidRPr="006C6847">
        <w:rPr>
          <w:rFonts w:cs="Times New Roman"/>
          <w:iCs w:val="0"/>
          <w:noProof/>
          <w:color w:val="707E1C" w:themeColor="accent6" w:themeShade="BF"/>
          <w:sz w:val="28"/>
        </w:rPr>
        <w:t xml:space="preserve"> </w:t>
      </w:r>
      <w:r w:rsidRPr="006C6847">
        <w:rPr>
          <w:rFonts w:cs="Times New Roman"/>
          <w:iCs w:val="0"/>
          <w:noProof/>
          <w:color w:val="707E1C" w:themeColor="accent6" w:themeShade="BF"/>
          <w:sz w:val="28"/>
        </w:rPr>
        <w:t>32237</w:t>
      </w:r>
      <w:r w:rsidRPr="003F74E8">
        <w:rPr>
          <w:color w:val="FFFFFF" w:themeColor="background1"/>
          <w:sz w:val="28"/>
        </w:rPr>
        <w:t xml:space="preserve">                                                       </w:t>
      </w:r>
      <w:r w:rsidRPr="003F74E8">
        <w:rPr>
          <w:rStyle w:val="AmendedItemNumber"/>
          <w:sz w:val="28"/>
          <w:shd w:val="clear" w:color="auto" w:fill="358189" w:themeFill="accent2"/>
        </w:rPr>
        <w:t xml:space="preserve">                             </w:t>
      </w:r>
      <w:r w:rsidR="00BD3847" w:rsidRPr="003F74E8">
        <w:rPr>
          <w:rFonts w:eastAsiaTheme="minorHAnsi"/>
          <w:sz w:val="28"/>
        </w:rPr>
        <w:t xml:space="preserve"> </w:t>
      </w:r>
      <w:r w:rsidRPr="003F74E8">
        <w:rPr>
          <w:rFonts w:eastAsiaTheme="minorHAnsi"/>
          <w:sz w:val="28"/>
        </w:rPr>
        <w:t xml:space="preserve">  </w:t>
      </w:r>
    </w:p>
    <w:p w14:paraId="30B871A5" w14:textId="2B632BEC" w:rsidR="00363065" w:rsidRPr="003F74E8" w:rsidRDefault="00EB520C" w:rsidP="00363065">
      <w:pPr>
        <w:pStyle w:val="Heading2"/>
        <w:ind w:left="2160" w:hanging="2160"/>
        <w:rPr>
          <w:rFonts w:cs="Times New Roman"/>
          <w:b w:val="0"/>
          <w:bCs w:val="0"/>
          <w:iCs w:val="0"/>
          <w:noProof/>
          <w:color w:val="001A70"/>
          <w:sz w:val="28"/>
        </w:rPr>
      </w:pPr>
      <w:r w:rsidRPr="003F74E8">
        <w:rPr>
          <w:sz w:val="28"/>
        </w:rPr>
        <w:t xml:space="preserve">Deleted items: </w:t>
      </w:r>
      <w:r w:rsidR="00363065" w:rsidRPr="003F74E8">
        <w:rPr>
          <w:sz w:val="28"/>
        </w:rPr>
        <w:t xml:space="preserve">  </w:t>
      </w:r>
      <w:bookmarkStart w:id="2" w:name="_Hlk108799395"/>
      <w:r w:rsidR="00363065" w:rsidRPr="006C6847">
        <w:rPr>
          <w:rFonts w:cs="Times New Roman"/>
          <w:iCs w:val="0"/>
          <w:noProof/>
          <w:color w:val="C00000"/>
          <w:sz w:val="28"/>
        </w:rPr>
        <w:t>32120 32126 32132 32138 32153 32168 32200 32203 32206 32209 32029 32220 32210 32214 32217 32177 32180 32142 32145 32114 32115 32111 32112 32103 32104 32099</w:t>
      </w:r>
      <w:r w:rsidR="00363065" w:rsidRPr="003F74E8">
        <w:rPr>
          <w:rFonts w:cs="Times New Roman"/>
          <w:b w:val="0"/>
          <w:bCs w:val="0"/>
          <w:iCs w:val="0"/>
          <w:noProof/>
          <w:color w:val="001A70"/>
          <w:sz w:val="28"/>
        </w:rPr>
        <w:t xml:space="preserve"> </w:t>
      </w:r>
      <w:r w:rsidR="00363065" w:rsidRPr="006C6847">
        <w:rPr>
          <w:rFonts w:cs="Times New Roman"/>
          <w:iCs w:val="0"/>
          <w:noProof/>
          <w:color w:val="C00000"/>
          <w:sz w:val="28"/>
        </w:rPr>
        <w:t>32102</w:t>
      </w:r>
      <w:bookmarkEnd w:id="2"/>
    </w:p>
    <w:p w14:paraId="738109A0" w14:textId="2EEC8F40" w:rsidR="00EB520C" w:rsidRPr="003F74E8" w:rsidRDefault="00EB520C" w:rsidP="00E95BF6">
      <w:pPr>
        <w:pStyle w:val="Heading2"/>
        <w:rPr>
          <w:rFonts w:cs="Times New Roman"/>
          <w:bCs w:val="0"/>
          <w:iCs w:val="0"/>
          <w:color w:val="FFFFFF" w:themeColor="background1"/>
          <w:sz w:val="28"/>
          <w:u w:color="006341"/>
          <w:shd w:val="clear" w:color="auto" w:fill="A72B2A"/>
        </w:rPr>
      </w:pPr>
    </w:p>
    <w:bookmarkEnd w:id="1"/>
    <w:p w14:paraId="1D2ACDE8" w14:textId="0AEB9D00" w:rsidR="00EB520C" w:rsidRPr="00EB520C" w:rsidRDefault="0035461F" w:rsidP="00EB520C">
      <w:pPr>
        <w:spacing w:before="360" w:after="0" w:line="240" w:lineRule="auto"/>
        <w:rPr>
          <w:noProof/>
          <w:sz w:val="16"/>
        </w:rPr>
      </w:pPr>
      <w:r>
        <w:rPr>
          <w:rStyle w:val="BookTitle"/>
          <w:rFonts w:ascii="Arial" w:hAnsi="Arial"/>
          <w:noProof/>
          <w:spacing w:val="0"/>
          <w:sz w:val="16"/>
        </w:rPr>
        <w:pict w14:anchorId="0B8F8D42">
          <v:rect id="_x0000_i1025" style="width:0;height:1.5pt" o:hralign="center" o:hrstd="t" o:hr="t" fillcolor="#a0a0a0" stroked="f"/>
        </w:pict>
      </w:r>
    </w:p>
    <w:p w14:paraId="4C26825B" w14:textId="29BDE8AA" w:rsidR="00EB520C" w:rsidRDefault="00EB520C" w:rsidP="00EB520C">
      <w:pPr>
        <w:pStyle w:val="Heading2"/>
      </w:pPr>
      <w:r w:rsidRPr="00520161">
        <w:t>Revised structure</w:t>
      </w:r>
    </w:p>
    <w:p w14:paraId="6E306F64" w14:textId="77777777" w:rsidR="00F01138" w:rsidRPr="002B58D2" w:rsidRDefault="00F01138" w:rsidP="00F01138">
      <w:pPr>
        <w:rPr>
          <w:rFonts w:eastAsia="Times New Roman" w:cs="Times New Roman"/>
          <w:noProof/>
        </w:rPr>
      </w:pPr>
      <w:r w:rsidRPr="002B58D2">
        <w:rPr>
          <w:rFonts w:eastAsia="Times New Roman" w:cs="Times New Roman"/>
          <w:noProof/>
        </w:rPr>
        <w:t>From 1 July 2022, Medicare Benefits Schedule (MBS) items for colorectal procedural services are changing to reflect contemporary clinical practice. These changes are the result of MBS Review Taskforce (the Taskforce) recommendations following extensive consultation with stakeholders.</w:t>
      </w:r>
    </w:p>
    <w:p w14:paraId="532E5154" w14:textId="77777777" w:rsidR="00F01138" w:rsidRPr="002B58D2" w:rsidRDefault="00F01138" w:rsidP="00F01138">
      <w:pPr>
        <w:rPr>
          <w:rFonts w:eastAsia="Times New Roman" w:cs="Times New Roman"/>
          <w:noProof/>
        </w:rPr>
      </w:pPr>
      <w:r w:rsidRPr="002B58D2">
        <w:rPr>
          <w:rFonts w:eastAsia="Times New Roman" w:cs="Times New Roman"/>
          <w:noProof/>
        </w:rPr>
        <w:t>The changes include:</w:t>
      </w:r>
    </w:p>
    <w:p w14:paraId="32F2E30D" w14:textId="77777777" w:rsidR="00F01138" w:rsidRPr="002B58D2" w:rsidRDefault="00F01138" w:rsidP="001953EE">
      <w:pPr>
        <w:pStyle w:val="ListParagraph"/>
        <w:numPr>
          <w:ilvl w:val="0"/>
          <w:numId w:val="30"/>
        </w:numPr>
        <w:rPr>
          <w:rFonts w:eastAsia="Times New Roman" w:cs="Times New Roman"/>
          <w:noProof/>
        </w:rPr>
      </w:pPr>
      <w:r w:rsidRPr="002B58D2">
        <w:rPr>
          <w:rFonts w:eastAsia="Times New Roman" w:cs="Times New Roman"/>
          <w:noProof/>
        </w:rPr>
        <w:t>Amended 24 items to accurately reflect current clinical practice and improve the definition of indications within descriptors.</w:t>
      </w:r>
    </w:p>
    <w:p w14:paraId="2AFD33E7" w14:textId="47A0F8D9" w:rsidR="00F01138" w:rsidRPr="002B58D2" w:rsidRDefault="00F01138" w:rsidP="001953EE">
      <w:pPr>
        <w:pStyle w:val="ListParagraph"/>
        <w:numPr>
          <w:ilvl w:val="0"/>
          <w:numId w:val="30"/>
        </w:numPr>
        <w:rPr>
          <w:rFonts w:eastAsia="Times New Roman" w:cs="Times New Roman"/>
          <w:noProof/>
        </w:rPr>
      </w:pPr>
      <w:r w:rsidRPr="002B58D2">
        <w:rPr>
          <w:rFonts w:eastAsia="Times New Roman" w:cs="Times New Roman"/>
          <w:noProof/>
        </w:rPr>
        <w:t>Created 7 new items as complete services, that represent the combination of 15 deleted items where similar procedures were separated, with no clinical reason to have separate items.</w:t>
      </w:r>
    </w:p>
    <w:p w14:paraId="428375CA" w14:textId="77777777" w:rsidR="00F01138" w:rsidRPr="002B58D2" w:rsidRDefault="00F01138" w:rsidP="001953EE">
      <w:pPr>
        <w:pStyle w:val="ListParagraph"/>
        <w:numPr>
          <w:ilvl w:val="0"/>
          <w:numId w:val="30"/>
        </w:numPr>
        <w:rPr>
          <w:rFonts w:eastAsia="Times New Roman" w:cs="Times New Roman"/>
          <w:noProof/>
        </w:rPr>
      </w:pPr>
      <w:r w:rsidRPr="002B58D2">
        <w:rPr>
          <w:rFonts w:eastAsia="Times New Roman" w:cs="Times New Roman"/>
          <w:noProof/>
        </w:rPr>
        <w:t xml:space="preserve">Deleted 12 clinically obsolete items or items described in procedures that are adequately encompassed in other colorectal surgery items.  </w:t>
      </w:r>
    </w:p>
    <w:p w14:paraId="484A9309" w14:textId="77777777" w:rsidR="00F01138" w:rsidRPr="002B58D2" w:rsidRDefault="00F01138" w:rsidP="001953EE">
      <w:pPr>
        <w:pStyle w:val="ListParagraph"/>
        <w:numPr>
          <w:ilvl w:val="0"/>
          <w:numId w:val="30"/>
        </w:numPr>
        <w:rPr>
          <w:rFonts w:eastAsia="Times New Roman" w:cs="Times New Roman"/>
          <w:noProof/>
        </w:rPr>
      </w:pPr>
      <w:r w:rsidRPr="002B58D2">
        <w:rPr>
          <w:rFonts w:eastAsia="Times New Roman" w:cs="Times New Roman"/>
          <w:noProof/>
        </w:rPr>
        <w:t>Revised structure better describes the procedures being performed by colorectal surgeons, reflecting  contemporary practice of colorectal surgery.</w:t>
      </w:r>
    </w:p>
    <w:p w14:paraId="6FF79323" w14:textId="77777777" w:rsidR="00F01138" w:rsidRPr="00F01138" w:rsidRDefault="00F01138" w:rsidP="00F01138">
      <w:pPr>
        <w:rPr>
          <w:rFonts w:eastAsia="Times New Roman" w:cs="Times New Roman"/>
          <w:noProof/>
          <w:color w:val="FF0000"/>
          <w:highlight w:val="yellow"/>
        </w:rPr>
      </w:pPr>
    </w:p>
    <w:p w14:paraId="4DC9B83D" w14:textId="5F3B09F9" w:rsidR="00A84322" w:rsidRPr="002B58D2" w:rsidRDefault="00A84322" w:rsidP="00A84322">
      <w:pPr>
        <w:rPr>
          <w:rFonts w:eastAsia="Times New Roman" w:cs="Times New Roman"/>
          <w:noProof/>
        </w:rPr>
      </w:pPr>
      <w:bookmarkStart w:id="3" w:name="_Hlk99895574"/>
      <w:r w:rsidRPr="002B58D2">
        <w:rPr>
          <w:rFonts w:eastAsia="Times New Roman" w:cs="Times New Roman"/>
          <w:noProof/>
          <w:u w:val="single"/>
        </w:rPr>
        <w:t>Note</w:t>
      </w:r>
      <w:r w:rsidRPr="002B58D2">
        <w:rPr>
          <w:rFonts w:eastAsia="Times New Roman" w:cs="Times New Roman"/>
          <w:noProof/>
        </w:rPr>
        <w:t>: From 6 July 2022, a new temporary MBS item was introduced for ventral mesh rectopexy for the repair of rectal prolapse. This temporary item will ensure patients can continue to access affordable ventral mesh rectopexy services, following a change to item 32117 (for abdominal rectopexy) from 1 July 2022. Further information is available on the MBS Online Fact Sheets page for July 2022.</w:t>
      </w:r>
    </w:p>
    <w:p w14:paraId="7593868A" w14:textId="5332F6B4" w:rsidR="00F01138" w:rsidRPr="002B58D2" w:rsidRDefault="008B1E08" w:rsidP="00F01138">
      <w:r w:rsidRPr="002B58D2">
        <w:rPr>
          <w:rFonts w:eastAsia="Times New Roman" w:cs="Times New Roman"/>
          <w:noProof/>
          <w:u w:val="single"/>
        </w:rPr>
        <w:t>Note</w:t>
      </w:r>
      <w:r w:rsidRPr="002B58D2">
        <w:rPr>
          <w:rFonts w:eastAsia="Times New Roman" w:cs="Times New Roman"/>
          <w:noProof/>
        </w:rPr>
        <w:t xml:space="preserve">: From 1 August 2022, an additional amendment will be made to item 32006 (left hemicolectomy). This amendment will correct an issue in the item descriptor wording. It will clarify that, from 1 August 2022, item 32006 is not to be co-claimed with item 32024, 32025, 32026 or 32028. This will better align the item with the original intent of the MBS Review Taskforce recommendation. Further information is available </w:t>
      </w:r>
      <w:r w:rsidR="00A84322" w:rsidRPr="002B58D2">
        <w:rPr>
          <w:rFonts w:eastAsia="Times New Roman" w:cs="Times New Roman"/>
          <w:noProof/>
        </w:rPr>
        <w:t>is available on</w:t>
      </w:r>
      <w:r w:rsidRPr="002B58D2">
        <w:rPr>
          <w:rFonts w:eastAsia="Times New Roman" w:cs="Times New Roman"/>
          <w:noProof/>
        </w:rPr>
        <w:t xml:space="preserve"> the MBS Online Fact Sheets page for August 2022.</w:t>
      </w:r>
      <w:bookmarkEnd w:id="3"/>
    </w:p>
    <w:p w14:paraId="328C45AB" w14:textId="39340DEF" w:rsidR="00EB520C" w:rsidRDefault="00EB520C" w:rsidP="00EB520C">
      <w:pPr>
        <w:pStyle w:val="Heading2"/>
      </w:pPr>
      <w:r w:rsidRPr="00432212">
        <w:t xml:space="preserve">Patient </w:t>
      </w:r>
      <w:r>
        <w:t>impacts</w:t>
      </w:r>
      <w:r w:rsidRPr="00432212">
        <w:t xml:space="preserve"> </w:t>
      </w:r>
    </w:p>
    <w:p w14:paraId="35435757" w14:textId="77777777" w:rsidR="00F01138" w:rsidRDefault="00F01138" w:rsidP="00F01138">
      <w:pPr>
        <w:pStyle w:val="RecommendationsBullets"/>
        <w:spacing w:after="120"/>
        <w:ind w:left="357" w:hanging="357"/>
      </w:pPr>
      <w:r>
        <w:t>Patients will receive Medicare rebates for colorectal surgery services that are clinically appropriate and reflect modern clinical practice.</w:t>
      </w:r>
    </w:p>
    <w:p w14:paraId="4E396D82" w14:textId="77777777" w:rsidR="00F01138" w:rsidRDefault="00F01138" w:rsidP="00F01138">
      <w:pPr>
        <w:pStyle w:val="RecommendationsBullets"/>
        <w:spacing w:after="120"/>
        <w:ind w:left="357" w:hanging="357"/>
      </w:pPr>
      <w:r>
        <w:t>These changes will provide access for patients to high-value colorectal procedures, leading to improved health outcomes.</w:t>
      </w:r>
    </w:p>
    <w:p w14:paraId="1D075C2D" w14:textId="173458A5" w:rsidR="00F01138" w:rsidRPr="00F01138" w:rsidRDefault="00F01138" w:rsidP="00F01138">
      <w:pPr>
        <w:pStyle w:val="RecommendationsBullets"/>
        <w:spacing w:after="120"/>
        <w:ind w:left="357" w:hanging="357"/>
      </w:pPr>
      <w:r>
        <w:t>Patients should no longer receive different Medicare rebates for the same operation, as there should be less variation in the items claimed by different providers.</w:t>
      </w:r>
    </w:p>
    <w:p w14:paraId="4163E76D" w14:textId="3474137B" w:rsidR="00EB520C" w:rsidRDefault="00EB520C" w:rsidP="00EB520C">
      <w:pPr>
        <w:pStyle w:val="Heading2"/>
      </w:pPr>
      <w:bookmarkStart w:id="4" w:name="_Hlk271137"/>
      <w:r>
        <w:t>Restrictions or requirements</w:t>
      </w:r>
    </w:p>
    <w:p w14:paraId="7B9D3243" w14:textId="77777777" w:rsidR="00E658C7" w:rsidRPr="00E658C7" w:rsidRDefault="00E658C7" w:rsidP="00E658C7">
      <w:r w:rsidRPr="00E658C7">
        <w:t>Providers should familiarise themselves with the changes to colorectal surgery services MBS items, and any associated rules and/or explanatory notes. Providers have a responsibility to ensure that any services they bill to Medicare fully meet the eligibility requirements outlined in the legislation.</w:t>
      </w:r>
    </w:p>
    <w:p w14:paraId="589E2CE6" w14:textId="77777777" w:rsidR="00E658C7" w:rsidRPr="00E658C7" w:rsidRDefault="00E658C7" w:rsidP="00E658C7">
      <w:pPr>
        <w:rPr>
          <w:b/>
          <w:bCs/>
        </w:rPr>
      </w:pPr>
      <w:r w:rsidRPr="00E658C7">
        <w:rPr>
          <w:b/>
          <w:bCs/>
        </w:rPr>
        <w:t>Same-Day Claiming Restriction:</w:t>
      </w:r>
    </w:p>
    <w:p w14:paraId="472D576F" w14:textId="303DE72A" w:rsidR="00E658C7" w:rsidRPr="00E658C7" w:rsidRDefault="00E658C7" w:rsidP="00E658C7">
      <w:r w:rsidRPr="00E658C7">
        <w:t xml:space="preserve">‘Not being a service associated with’ refers to a restriction preventing the payment of a benefit when the service is performed in association, on the same occasion, with a specific MBS item or item </w:t>
      </w:r>
      <w:r w:rsidR="00994AB5" w:rsidRPr="00E658C7">
        <w:t>range,</w:t>
      </w:r>
      <w:r w:rsidRPr="00E658C7">
        <w:t xml:space="preserve"> another MBS item within the same group or subgroup or a similar type of service or procedure. </w:t>
      </w:r>
    </w:p>
    <w:p w14:paraId="31801C09" w14:textId="77777777" w:rsidR="00E658C7" w:rsidRPr="00E658C7" w:rsidRDefault="00E658C7" w:rsidP="00E658C7">
      <w:pPr>
        <w:rPr>
          <w:b/>
        </w:rPr>
      </w:pPr>
      <w:r w:rsidRPr="00E658C7">
        <w:rPr>
          <w:b/>
        </w:rPr>
        <w:t>Claiming subsequent attendance items with items in Group T8 (items 30001 to 51171 of the MBS):</w:t>
      </w:r>
    </w:p>
    <w:p w14:paraId="1AC04F87" w14:textId="77777777" w:rsidR="00E658C7" w:rsidRPr="00E658C7" w:rsidRDefault="00E658C7" w:rsidP="00E658C7">
      <w:r w:rsidRPr="00E658C7">
        <w:t xml:space="preserve">Some subsequent attendance items can’t be billed on the same day with any Group T8 item equal to or greater than $309.35 (These items include: 105, 116, 119, 386, 2806, 2814, 3010, 3014, 6009, 6011, 6013, 6015, 6019, 6052, or 16404). </w:t>
      </w:r>
    </w:p>
    <w:p w14:paraId="5EB7A1BE" w14:textId="02DD1F80" w:rsidR="00E658C7" w:rsidRPr="00E658C7" w:rsidRDefault="00E658C7" w:rsidP="00E658C7">
      <w:r w:rsidRPr="00E658C7">
        <w:t xml:space="preserve">Specialist subsequent attendance items (111 or consultant physician items 117 and 120) can only be claimed on the same day as a surgical operation in Group T8 with a schedule fee of equal to or greater than $309.35 if the procedure is urgent and not able to be predicted prior to the commencement of the attendance. Item 115 allows for co-claiming of a consultation item, if the nature of the consultation could not be predicted prior to the Group T8 procedure with </w:t>
      </w:r>
      <w:r w:rsidR="001B121D" w:rsidRPr="00E658C7">
        <w:t>an</w:t>
      </w:r>
      <w:r w:rsidRPr="00E658C7">
        <w:t xml:space="preserve"> MBS Fee higher than $309.35. It is expected that these items would be rarely required. Clinician records should clearly indicate the reasons why either the consultation or procedure is necessary including the clinical risk for the patient to defer.</w:t>
      </w:r>
    </w:p>
    <w:p w14:paraId="4C232A61" w14:textId="77777777" w:rsidR="002B58D2" w:rsidRDefault="002B58D2" w:rsidP="00E658C7">
      <w:pPr>
        <w:rPr>
          <w:b/>
        </w:rPr>
      </w:pPr>
    </w:p>
    <w:p w14:paraId="45C4DC9A" w14:textId="2BDCAE9B" w:rsidR="00E658C7" w:rsidRPr="00E658C7" w:rsidRDefault="00E658C7" w:rsidP="00E658C7">
      <w:pPr>
        <w:rPr>
          <w:b/>
        </w:rPr>
      </w:pPr>
      <w:r w:rsidRPr="00E658C7">
        <w:rPr>
          <w:b/>
        </w:rPr>
        <w:t xml:space="preserve">Aftercare – post-operative care and treatment provided to patients after an operation: </w:t>
      </w:r>
    </w:p>
    <w:p w14:paraId="2C4FCCF9" w14:textId="54D755ED" w:rsidR="00E658C7" w:rsidRPr="00E658C7" w:rsidRDefault="00E658C7" w:rsidP="00E658C7">
      <w:r w:rsidRPr="00E658C7">
        <w:t>Aftercare is the post-operative care and treatment provided to patients after a surgical operation or procedure.</w:t>
      </w:r>
      <w:r w:rsidR="003A7454">
        <w:t xml:space="preserve"> </w:t>
      </w:r>
      <w:r w:rsidRPr="00E658C7">
        <w:t>This includes all attendances until recovery and the final check or examination. Aftercare services can take place at a hospital, private rooms or a patient’s home. MBS fees for most surgical items in MBS Group T8 include an aftercare component.</w:t>
      </w:r>
    </w:p>
    <w:p w14:paraId="0C773BCF" w14:textId="13FB5CD8" w:rsidR="00E658C7" w:rsidRPr="00E658C7" w:rsidRDefault="00E658C7" w:rsidP="00E658C7">
      <w:r w:rsidRPr="00E658C7">
        <w:t xml:space="preserve">Some MBS services don’t include </w:t>
      </w:r>
      <w:r w:rsidR="003A7454" w:rsidRPr="00E658C7">
        <w:t>aftercare,</w:t>
      </w:r>
      <w:r w:rsidRPr="00E658C7">
        <w:t xml:space="preserve"> and this is noted in their description. Group T8 items not containing this note include aftercare. Schedule fees for most surgical items include normal post-operative care. This means you can’t bill attendance items for normal aftercare. However, if the MBS description of the surgical item performed excludes aftercare in the item’s description, an attendance item can be billed for providing aftercare.</w:t>
      </w:r>
    </w:p>
    <w:p w14:paraId="553E3563" w14:textId="77777777" w:rsidR="00E658C7" w:rsidRPr="00E658C7" w:rsidRDefault="00E658C7" w:rsidP="00E658C7">
      <w:pPr>
        <w:rPr>
          <w:b/>
        </w:rPr>
      </w:pPr>
      <w:r w:rsidRPr="00E658C7">
        <w:rPr>
          <w:b/>
        </w:rPr>
        <w:t>Multiple Operation Rule (MOR) – applies when 2 or more MBS items from Category 3, Group T8 for services performed on a patient on one occasion: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1"/>
      </w:tblGrid>
      <w:tr w:rsidR="00E658C7" w:rsidRPr="00E658C7" w14:paraId="3D4E7E78" w14:textId="77777777" w:rsidTr="003A7454">
        <w:trPr>
          <w:trHeight w:val="2632"/>
        </w:trPr>
        <w:tc>
          <w:tcPr>
            <w:tcW w:w="9021" w:type="dxa"/>
            <w:shd w:val="clear" w:color="auto" w:fill="D9D9D9" w:themeFill="background1" w:themeFillShade="D9"/>
          </w:tcPr>
          <w:p w14:paraId="4E92F1DA" w14:textId="77777777" w:rsidR="00E658C7" w:rsidRPr="00E658C7" w:rsidRDefault="00E658C7" w:rsidP="00E658C7">
            <w:r w:rsidRPr="00E658C7">
              <w:t xml:space="preserve">The total schedule for all surgical items is calculated by applying the MOR. That is: </w:t>
            </w:r>
          </w:p>
          <w:p w14:paraId="76551EB2" w14:textId="77777777" w:rsidR="00E658C7" w:rsidRPr="00E658C7" w:rsidRDefault="00E658C7" w:rsidP="00E658C7">
            <w:pPr>
              <w:numPr>
                <w:ilvl w:val="0"/>
                <w:numId w:val="31"/>
              </w:numPr>
            </w:pPr>
            <w:r w:rsidRPr="00E658C7">
              <w:t>100% of the fee for the item with the highest schedule fee</w:t>
            </w:r>
          </w:p>
          <w:p w14:paraId="3A877F16" w14:textId="77777777" w:rsidR="00E658C7" w:rsidRPr="00E658C7" w:rsidRDefault="00E658C7" w:rsidP="00E658C7">
            <w:pPr>
              <w:numPr>
                <w:ilvl w:val="0"/>
                <w:numId w:val="31"/>
              </w:numPr>
            </w:pPr>
            <w:r w:rsidRPr="00E658C7">
              <w:t>plus 50% of the fee for the item with the next highest schedule fee</w:t>
            </w:r>
          </w:p>
          <w:p w14:paraId="7B234289" w14:textId="77777777" w:rsidR="00E658C7" w:rsidRPr="00E658C7" w:rsidRDefault="00E658C7" w:rsidP="00E658C7">
            <w:pPr>
              <w:numPr>
                <w:ilvl w:val="0"/>
                <w:numId w:val="31"/>
              </w:numPr>
            </w:pPr>
            <w:r w:rsidRPr="00E658C7">
              <w:t>plus 25% of the fee for any further surgical items</w:t>
            </w:r>
          </w:p>
          <w:p w14:paraId="12BC6FEB" w14:textId="77777777" w:rsidR="00E658C7" w:rsidRPr="00E658C7" w:rsidRDefault="00E658C7" w:rsidP="00E658C7">
            <w:r w:rsidRPr="00E658C7">
              <w:t>Applying this rule results in one total schedule fee for all surgical items billed.</w:t>
            </w:r>
          </w:p>
          <w:p w14:paraId="621E3E72" w14:textId="77777777" w:rsidR="00E658C7" w:rsidRPr="00E658C7" w:rsidRDefault="00E658C7" w:rsidP="00E658C7">
            <w:r w:rsidRPr="00E658C7">
              <w:t xml:space="preserve">(see explanatory note </w:t>
            </w:r>
            <w:hyperlink r:id="rId10" w:history="1">
              <w:r w:rsidRPr="00E658C7">
                <w:rPr>
                  <w:rStyle w:val="Hyperlink"/>
                  <w:i/>
                </w:rPr>
                <w:t>TN.8.2</w:t>
              </w:r>
            </w:hyperlink>
            <w:r w:rsidRPr="00E658C7">
              <w:t xml:space="preserve"> at MBS Online for more information)</w:t>
            </w:r>
          </w:p>
        </w:tc>
      </w:tr>
    </w:tbl>
    <w:p w14:paraId="641C167F" w14:textId="77777777" w:rsidR="00E658C7" w:rsidRPr="00E658C7" w:rsidRDefault="00E658C7" w:rsidP="00E658C7"/>
    <w:bookmarkEnd w:id="4"/>
    <w:p w14:paraId="0F3C9936" w14:textId="77777777" w:rsidR="00EB520C" w:rsidRPr="00432212" w:rsidRDefault="0035461F" w:rsidP="00EB520C">
      <w:pPr>
        <w:rPr>
          <w:noProof/>
        </w:rPr>
        <w:sectPr w:rsidR="00EB520C" w:rsidRPr="00432212" w:rsidSect="0094106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276" w:right="1440" w:bottom="1440" w:left="1440" w:header="1247" w:footer="708" w:gutter="0"/>
          <w:cols w:space="567"/>
          <w:titlePg/>
          <w:docGrid w:linePitch="360"/>
        </w:sectPr>
      </w:pPr>
      <w:r>
        <w:rPr>
          <w:rStyle w:val="BookTitle"/>
          <w:noProof/>
        </w:rPr>
        <w:pict w14:anchorId="353AF9C2">
          <v:rect id="_x0000_i1028" style="width:0;height:1.5pt" o:hralign="center" o:hrstd="t" o:hr="t" fillcolor="#a0a0a0" stroked="f"/>
        </w:pict>
      </w:r>
    </w:p>
    <w:p w14:paraId="3C712E5E" w14:textId="3763D725" w:rsidR="00EB520C" w:rsidRPr="00EB520C" w:rsidRDefault="00EB520C" w:rsidP="003C11FC">
      <w:pPr>
        <w:pStyle w:val="Heading3"/>
        <w:rPr>
          <w:rStyle w:val="Descriptorheader"/>
          <w:rFonts w:ascii="Arial" w:hAnsi="Arial"/>
          <w:b/>
          <w:bCs/>
          <w:iCs w:val="0"/>
          <w:noProof w:val="0"/>
          <w:spacing w:val="0"/>
          <w:sz w:val="32"/>
        </w:rPr>
      </w:pPr>
      <w:r w:rsidRPr="00EB520C">
        <w:t xml:space="preserve">Amended </w:t>
      </w:r>
      <w:r w:rsidRPr="00EB520C">
        <w:rPr>
          <w:rStyle w:val="DeletedItemNumber"/>
          <w:b/>
          <w:color w:val="358189"/>
          <w:shd w:val="clear" w:color="auto" w:fill="auto"/>
        </w:rPr>
        <w:t>item</w:t>
      </w:r>
      <w:r w:rsidRPr="00EB520C">
        <w:t xml:space="preserve"> </w:t>
      </w:r>
      <w:r w:rsidR="00E21A9F">
        <w:rPr>
          <w:rStyle w:val="AmendedItemNumber"/>
          <w:b/>
          <w:color w:val="358189"/>
          <w:shd w:val="clear" w:color="auto" w:fill="auto"/>
        </w:rPr>
        <w:t>32004</w:t>
      </w:r>
      <w:r w:rsidRPr="00EB520C">
        <w:rPr>
          <w:rStyle w:val="AmendedItemNumber"/>
          <w:b/>
          <w:color w:val="358189"/>
          <w:shd w:val="clear" w:color="auto" w:fill="auto"/>
        </w:rPr>
        <w:t xml:space="preserve"> – </w:t>
      </w:r>
      <w:r w:rsidR="00DF344A">
        <w:t>Large intestine</w:t>
      </w:r>
      <w:r w:rsidR="00DF344A" w:rsidRPr="00EB520C">
        <w:rPr>
          <w:rStyle w:val="AmendedItemNumber"/>
          <w:b/>
          <w:color w:val="358189"/>
          <w:shd w:val="clear" w:color="auto" w:fill="auto"/>
        </w:rPr>
        <w:t xml:space="preserve"> </w:t>
      </w:r>
    </w:p>
    <w:p w14:paraId="46A24B1A" w14:textId="2D3390E7" w:rsidR="00EB520C" w:rsidRPr="00E97C37" w:rsidRDefault="00EB520C" w:rsidP="00EB520C">
      <w:pPr>
        <w:rPr>
          <w:rFonts w:cs="Arial"/>
          <w:szCs w:val="20"/>
        </w:rPr>
      </w:pPr>
      <w:r w:rsidRPr="00E97C37">
        <w:rPr>
          <w:rStyle w:val="Descriptorheader"/>
          <w:rFonts w:ascii="Arial" w:hAnsi="Arial" w:cs="Arial"/>
          <w:sz w:val="20"/>
          <w:szCs w:val="20"/>
        </w:rPr>
        <w:t>Overview:</w:t>
      </w:r>
      <w:r w:rsidRPr="00E97C37">
        <w:rPr>
          <w:rFonts w:cs="Arial"/>
          <w:szCs w:val="20"/>
        </w:rPr>
        <w:t xml:space="preserve"> </w:t>
      </w:r>
      <w:r w:rsidR="00DF344A" w:rsidRPr="00E97C37">
        <w:rPr>
          <w:rFonts w:cs="Arial"/>
          <w:szCs w:val="20"/>
        </w:rPr>
        <w:t>Amended descriptor to include a restriction on co-claiming this item at the same time as item 32030.</w:t>
      </w:r>
    </w:p>
    <w:p w14:paraId="5B280B52" w14:textId="755A0AE8" w:rsidR="00EB520C" w:rsidRPr="00E97C37" w:rsidRDefault="00EB520C" w:rsidP="00EB520C">
      <w:pPr>
        <w:rPr>
          <w:rFonts w:cs="Arial"/>
          <w:szCs w:val="20"/>
        </w:rPr>
      </w:pPr>
      <w:r w:rsidRPr="00E97C37">
        <w:rPr>
          <w:rStyle w:val="Descriptorheader"/>
          <w:rFonts w:ascii="Arial" w:hAnsi="Arial" w:cs="Arial"/>
          <w:sz w:val="20"/>
          <w:szCs w:val="20"/>
        </w:rPr>
        <w:t>Descriptor:</w:t>
      </w:r>
      <w:r w:rsidRPr="00E97C37">
        <w:rPr>
          <w:rFonts w:cs="Arial"/>
          <w:szCs w:val="20"/>
        </w:rPr>
        <w:t xml:space="preserve"> </w:t>
      </w:r>
      <w:r w:rsidR="00DF344A" w:rsidRPr="00E97C37">
        <w:rPr>
          <w:rFonts w:cs="Arial"/>
          <w:szCs w:val="20"/>
        </w:rPr>
        <w:t>Large intestine, subtotal colectomy (resection of right colon, transverse colon and splenic flexure) without anastomosis, not being a service associated with a service to which item 32000, 32003, 32005, 32006 or 32030 applies (H) (Anaes.) (Assist.).</w:t>
      </w:r>
    </w:p>
    <w:p w14:paraId="710C054A" w14:textId="77777777" w:rsidR="003928EB" w:rsidRPr="00E97C37" w:rsidRDefault="00EB520C" w:rsidP="003928EB">
      <w:pPr>
        <w:rPr>
          <w:rFonts w:cs="Arial"/>
          <w:szCs w:val="20"/>
        </w:rPr>
      </w:pPr>
      <w:r w:rsidRPr="00E97C37">
        <w:rPr>
          <w:rStyle w:val="Descriptorheader"/>
          <w:rFonts w:ascii="Arial" w:hAnsi="Arial" w:cs="Arial"/>
          <w:sz w:val="20"/>
          <w:szCs w:val="20"/>
        </w:rPr>
        <w:t>MBS fee:</w:t>
      </w:r>
      <w:r w:rsidRPr="00E97C37">
        <w:rPr>
          <w:rFonts w:cs="Arial"/>
          <w:noProof/>
          <w:szCs w:val="20"/>
        </w:rPr>
        <w:t xml:space="preserve"> </w:t>
      </w:r>
      <w:r w:rsidR="003928EB" w:rsidRPr="00E97C37">
        <w:rPr>
          <w:rStyle w:val="Descriptorheader"/>
          <w:rFonts w:ascii="Arial" w:hAnsi="Arial" w:cs="Arial"/>
          <w:sz w:val="20"/>
          <w:szCs w:val="20"/>
        </w:rPr>
        <w:t>:</w:t>
      </w:r>
      <w:r w:rsidR="003928EB" w:rsidRPr="00E97C37">
        <w:rPr>
          <w:rFonts w:cs="Arial"/>
          <w:noProof/>
          <w:szCs w:val="20"/>
        </w:rPr>
        <w:t xml:space="preserve"> </w:t>
      </w:r>
      <w:r w:rsidR="003928EB" w:rsidRPr="00E97C37">
        <w:rPr>
          <w:rFonts w:cs="Arial"/>
          <w:szCs w:val="20"/>
        </w:rPr>
        <w:t>$1,216.15</w:t>
      </w:r>
    </w:p>
    <w:p w14:paraId="56B28C01" w14:textId="708CCEF1" w:rsidR="003928EB" w:rsidRPr="00E97C37" w:rsidRDefault="00EB520C" w:rsidP="003928EB">
      <w:pPr>
        <w:rPr>
          <w:rFonts w:cs="Arial"/>
          <w:noProof/>
          <w:szCs w:val="20"/>
        </w:rPr>
      </w:pPr>
      <w:r w:rsidRPr="00E97C37">
        <w:rPr>
          <w:rStyle w:val="Descriptorheader"/>
          <w:rFonts w:ascii="Arial" w:hAnsi="Arial" w:cs="Arial"/>
          <w:sz w:val="20"/>
          <w:szCs w:val="20"/>
        </w:rPr>
        <w:t>Benefit:</w:t>
      </w:r>
      <w:r w:rsidRPr="00E97C37">
        <w:rPr>
          <w:rFonts w:cs="Arial"/>
          <w:noProof/>
          <w:szCs w:val="20"/>
        </w:rPr>
        <w:t xml:space="preserve"> </w:t>
      </w:r>
      <w:r w:rsidR="003928EB" w:rsidRPr="00E97C37">
        <w:rPr>
          <w:rFonts w:cs="Arial"/>
          <w:noProof/>
          <w:szCs w:val="20"/>
        </w:rPr>
        <w:t>75</w:t>
      </w:r>
      <w:r w:rsidRPr="00E97C37">
        <w:rPr>
          <w:rFonts w:cs="Arial"/>
          <w:noProof/>
          <w:szCs w:val="20"/>
        </w:rPr>
        <w:t xml:space="preserve">% = </w:t>
      </w:r>
      <w:r w:rsidR="003928EB" w:rsidRPr="00E97C37">
        <w:rPr>
          <w:rFonts w:cs="Arial"/>
          <w:noProof/>
          <w:szCs w:val="20"/>
        </w:rPr>
        <w:t>$912.15</w:t>
      </w:r>
    </w:p>
    <w:p w14:paraId="2BB2C6ED" w14:textId="77777777" w:rsidR="00C01425" w:rsidRPr="00E97C37" w:rsidRDefault="00C01425" w:rsidP="00FF7C1B">
      <w:pPr>
        <w:spacing w:after="60"/>
        <w:rPr>
          <w:rFonts w:cs="Arial"/>
          <w:b/>
          <w:bCs/>
          <w:szCs w:val="20"/>
        </w:rPr>
      </w:pPr>
      <w:r w:rsidRPr="00E97C37">
        <w:rPr>
          <w:rFonts w:cs="Arial"/>
          <w:b/>
          <w:bCs/>
          <w:szCs w:val="20"/>
        </w:rPr>
        <w:t xml:space="preserve">Private Health Insurance Classifications: </w:t>
      </w:r>
      <w:r w:rsidRPr="00E97C37">
        <w:rPr>
          <w:rFonts w:cs="Arial"/>
          <w:bCs/>
          <w:szCs w:val="20"/>
        </w:rPr>
        <w:t>Unchanged</w:t>
      </w:r>
    </w:p>
    <w:p w14:paraId="04864D70" w14:textId="77777777" w:rsidR="00C01425" w:rsidRPr="00E97C37" w:rsidRDefault="00C01425" w:rsidP="00FF7C1B">
      <w:pPr>
        <w:spacing w:after="60"/>
        <w:ind w:firstLine="720"/>
        <w:rPr>
          <w:rFonts w:cs="Arial"/>
          <w:b/>
          <w:bCs/>
          <w:szCs w:val="20"/>
        </w:rPr>
      </w:pPr>
      <w:r w:rsidRPr="00E97C37">
        <w:rPr>
          <w:rFonts w:cs="Arial"/>
          <w:b/>
          <w:bCs/>
          <w:szCs w:val="20"/>
        </w:rPr>
        <w:t xml:space="preserve">Clinical Category: </w:t>
      </w:r>
      <w:r w:rsidRPr="00E97C37">
        <w:rPr>
          <w:rFonts w:cs="Arial"/>
          <w:szCs w:val="20"/>
        </w:rPr>
        <w:t>Digestive system</w:t>
      </w:r>
    </w:p>
    <w:p w14:paraId="2F558546" w14:textId="77777777" w:rsidR="00C01425" w:rsidRPr="00E97C37" w:rsidRDefault="00C01425" w:rsidP="00FF7C1B">
      <w:pPr>
        <w:spacing w:after="60"/>
        <w:ind w:firstLine="720"/>
        <w:rPr>
          <w:rFonts w:cs="Arial"/>
          <w:b/>
          <w:bCs/>
          <w:szCs w:val="20"/>
        </w:rPr>
      </w:pPr>
      <w:r w:rsidRPr="00E97C37">
        <w:rPr>
          <w:rFonts w:cs="Arial"/>
          <w:b/>
          <w:bCs/>
          <w:szCs w:val="20"/>
        </w:rPr>
        <w:t xml:space="preserve">Procedure Type: </w:t>
      </w:r>
      <w:r w:rsidRPr="00E97C37">
        <w:rPr>
          <w:rFonts w:cs="Arial"/>
          <w:szCs w:val="20"/>
        </w:rPr>
        <w:t>Type A Advanced Surgical</w:t>
      </w:r>
    </w:p>
    <w:p w14:paraId="343F744F" w14:textId="54EE3FA1" w:rsidR="00EB520C" w:rsidRDefault="00EB520C" w:rsidP="00EB520C">
      <w:pPr>
        <w:rPr>
          <w:noProof/>
        </w:rPr>
      </w:pPr>
    </w:p>
    <w:p w14:paraId="530BDA41" w14:textId="08C0D67E" w:rsidR="002B58D2" w:rsidRDefault="002B58D2" w:rsidP="00EB520C">
      <w:pPr>
        <w:rPr>
          <w:noProof/>
        </w:rPr>
      </w:pPr>
    </w:p>
    <w:p w14:paraId="68F1624F" w14:textId="77777777" w:rsidR="002B58D2" w:rsidRDefault="002B58D2" w:rsidP="00EB520C">
      <w:pPr>
        <w:rPr>
          <w:noProof/>
        </w:rPr>
      </w:pPr>
    </w:p>
    <w:p w14:paraId="015DC841" w14:textId="68A01BD7" w:rsidR="00EB520C" w:rsidRPr="003C11FC" w:rsidRDefault="00EB520C" w:rsidP="003C11FC">
      <w:pPr>
        <w:pStyle w:val="Heading3"/>
        <w:rPr>
          <w:rStyle w:val="DeletedItemNumber"/>
          <w:b/>
          <w:color w:val="358189"/>
          <w:shd w:val="clear" w:color="auto" w:fill="auto"/>
        </w:rPr>
      </w:pPr>
      <w:r w:rsidRPr="003C11FC">
        <w:rPr>
          <w:rStyle w:val="DeletedItemNumber"/>
          <w:b/>
          <w:color w:val="358189"/>
          <w:shd w:val="clear" w:color="auto" w:fill="auto"/>
        </w:rPr>
        <w:lastRenderedPageBreak/>
        <w:t xml:space="preserve">Amended item </w:t>
      </w:r>
      <w:r w:rsidR="008076E3">
        <w:rPr>
          <w:rStyle w:val="DeletedItemNumber"/>
          <w:b/>
          <w:color w:val="358189"/>
          <w:shd w:val="clear" w:color="auto" w:fill="auto"/>
        </w:rPr>
        <w:t>32005</w:t>
      </w:r>
      <w:r w:rsidRPr="003C11FC">
        <w:rPr>
          <w:rStyle w:val="DeletedItemNumber"/>
          <w:b/>
          <w:color w:val="358189"/>
          <w:shd w:val="clear" w:color="auto" w:fill="auto"/>
        </w:rPr>
        <w:t xml:space="preserve"> – </w:t>
      </w:r>
      <w:r w:rsidR="008076E3">
        <w:rPr>
          <w:rStyle w:val="DeletedItemNumber"/>
          <w:b/>
          <w:color w:val="358189"/>
          <w:shd w:val="clear" w:color="auto" w:fill="auto"/>
        </w:rPr>
        <w:t>Large Intestine</w:t>
      </w:r>
    </w:p>
    <w:p w14:paraId="50EEBE22" w14:textId="77777777" w:rsidR="008076E3" w:rsidRPr="00E2418E" w:rsidRDefault="00EB520C" w:rsidP="008076E3">
      <w:pPr>
        <w:rPr>
          <w:rFonts w:cs="Arial"/>
          <w:szCs w:val="20"/>
        </w:rPr>
      </w:pPr>
      <w:r w:rsidRPr="00E2418E">
        <w:rPr>
          <w:rStyle w:val="Descriptorheader"/>
          <w:rFonts w:ascii="Arial" w:hAnsi="Arial" w:cs="Arial"/>
          <w:sz w:val="20"/>
          <w:szCs w:val="20"/>
        </w:rPr>
        <w:t>Overview:</w:t>
      </w:r>
      <w:r w:rsidRPr="00E2418E">
        <w:rPr>
          <w:rFonts w:cs="Arial"/>
          <w:szCs w:val="20"/>
        </w:rPr>
        <w:t xml:space="preserve"> </w:t>
      </w:r>
      <w:r w:rsidR="008076E3" w:rsidRPr="00E2418E">
        <w:rPr>
          <w:rFonts w:cs="Arial"/>
          <w:szCs w:val="20"/>
        </w:rPr>
        <w:t>Amended descriptor to include a restriction on co-claiming this item at the same time as item 32030.</w:t>
      </w:r>
    </w:p>
    <w:p w14:paraId="33E8DC8A" w14:textId="1E45DCB3" w:rsidR="00EB520C" w:rsidRPr="00E2418E" w:rsidRDefault="00EB520C" w:rsidP="00EB520C">
      <w:pPr>
        <w:rPr>
          <w:rFonts w:cs="Arial"/>
          <w:szCs w:val="20"/>
        </w:rPr>
      </w:pPr>
      <w:r w:rsidRPr="00E2418E">
        <w:rPr>
          <w:rStyle w:val="Descriptorheader"/>
          <w:rFonts w:ascii="Arial" w:hAnsi="Arial" w:cs="Arial"/>
          <w:sz w:val="20"/>
          <w:szCs w:val="20"/>
        </w:rPr>
        <w:t>Descriptor:</w:t>
      </w:r>
      <w:r w:rsidR="00603375" w:rsidRPr="00E2418E">
        <w:rPr>
          <w:rFonts w:cs="Arial"/>
          <w:szCs w:val="20"/>
        </w:rPr>
        <w:t xml:space="preserve"> Large intestine, subtotal colectomy (resection of right colon, transverse colon and splenic flexure) with anastomosis, not being a service associated with a service to which item 32000, 32003, 32004, 32006 or 32030 applies (H) (Anaes.) (Assist.). </w:t>
      </w:r>
    </w:p>
    <w:p w14:paraId="063D5A16" w14:textId="0E0BABE3" w:rsidR="00EB520C" w:rsidRPr="00E2418E" w:rsidRDefault="00EB520C" w:rsidP="00EB520C">
      <w:pPr>
        <w:rPr>
          <w:rFonts w:cs="Arial"/>
          <w:szCs w:val="20"/>
        </w:rPr>
      </w:pPr>
      <w:r w:rsidRPr="00E2418E">
        <w:rPr>
          <w:rStyle w:val="Descriptorheader"/>
          <w:rFonts w:ascii="Arial" w:hAnsi="Arial" w:cs="Arial"/>
          <w:sz w:val="20"/>
          <w:szCs w:val="20"/>
        </w:rPr>
        <w:t>MBS fee:</w:t>
      </w:r>
      <w:r w:rsidRPr="00E2418E">
        <w:rPr>
          <w:rFonts w:cs="Arial"/>
          <w:noProof/>
          <w:szCs w:val="20"/>
        </w:rPr>
        <w:t xml:space="preserve"> </w:t>
      </w:r>
      <w:r w:rsidR="00603375" w:rsidRPr="00E2418E">
        <w:rPr>
          <w:rFonts w:cs="Arial"/>
          <w:szCs w:val="20"/>
        </w:rPr>
        <w:t>$1,373.85</w:t>
      </w:r>
    </w:p>
    <w:p w14:paraId="2EC9D499" w14:textId="77777777" w:rsidR="00603375" w:rsidRPr="00E2418E" w:rsidRDefault="00EB520C" w:rsidP="00603375">
      <w:pPr>
        <w:rPr>
          <w:rFonts w:cs="Arial"/>
          <w:noProof/>
          <w:szCs w:val="20"/>
        </w:rPr>
      </w:pPr>
      <w:r w:rsidRPr="00E2418E">
        <w:rPr>
          <w:rStyle w:val="Descriptorheader"/>
          <w:rFonts w:ascii="Arial" w:hAnsi="Arial" w:cs="Arial"/>
          <w:sz w:val="20"/>
          <w:szCs w:val="20"/>
        </w:rPr>
        <w:t>Benefit:</w:t>
      </w:r>
      <w:r w:rsidRPr="00E2418E">
        <w:rPr>
          <w:rFonts w:cs="Arial"/>
          <w:noProof/>
          <w:szCs w:val="20"/>
        </w:rPr>
        <w:t xml:space="preserve"> </w:t>
      </w:r>
      <w:r w:rsidR="00603375" w:rsidRPr="00E2418E">
        <w:rPr>
          <w:rFonts w:cs="Arial"/>
          <w:noProof/>
          <w:szCs w:val="20"/>
        </w:rPr>
        <w:t xml:space="preserve">75 </w:t>
      </w:r>
      <w:r w:rsidRPr="00E2418E">
        <w:rPr>
          <w:rFonts w:cs="Arial"/>
          <w:noProof/>
          <w:szCs w:val="20"/>
        </w:rPr>
        <w:t xml:space="preserve">% = </w:t>
      </w:r>
      <w:r w:rsidR="00603375" w:rsidRPr="00E2418E">
        <w:rPr>
          <w:rFonts w:cs="Arial"/>
          <w:noProof/>
          <w:szCs w:val="20"/>
        </w:rPr>
        <w:t>$1,030.40</w:t>
      </w:r>
    </w:p>
    <w:p w14:paraId="5457FD35" w14:textId="77777777" w:rsidR="00603375" w:rsidRPr="00E2418E" w:rsidRDefault="00603375" w:rsidP="00E2418E">
      <w:pPr>
        <w:spacing w:after="60"/>
        <w:rPr>
          <w:rFonts w:cs="Arial"/>
          <w:noProof/>
          <w:szCs w:val="20"/>
        </w:rPr>
      </w:pPr>
      <w:r w:rsidRPr="00E2418E">
        <w:rPr>
          <w:rFonts w:cs="Arial"/>
          <w:b/>
          <w:bCs/>
          <w:noProof/>
          <w:szCs w:val="20"/>
        </w:rPr>
        <w:t>Private Health Insurance Classifications</w:t>
      </w:r>
      <w:r w:rsidRPr="00E2418E">
        <w:rPr>
          <w:rFonts w:cs="Arial"/>
          <w:noProof/>
          <w:szCs w:val="20"/>
        </w:rPr>
        <w:t>: Unchanged</w:t>
      </w:r>
    </w:p>
    <w:p w14:paraId="4E99CB52" w14:textId="77777777" w:rsidR="00603375" w:rsidRPr="00E2418E" w:rsidRDefault="00603375" w:rsidP="00E2418E">
      <w:pPr>
        <w:spacing w:after="60"/>
        <w:ind w:left="720"/>
        <w:rPr>
          <w:rFonts w:cs="Arial"/>
          <w:noProof/>
          <w:szCs w:val="20"/>
        </w:rPr>
      </w:pPr>
      <w:r w:rsidRPr="00E2418E">
        <w:rPr>
          <w:rFonts w:cs="Arial"/>
          <w:b/>
          <w:bCs/>
          <w:noProof/>
          <w:szCs w:val="20"/>
        </w:rPr>
        <w:t>Clinical Category</w:t>
      </w:r>
      <w:r w:rsidRPr="00E2418E">
        <w:rPr>
          <w:rFonts w:cs="Arial"/>
          <w:noProof/>
          <w:szCs w:val="20"/>
        </w:rPr>
        <w:t>: Digestive system</w:t>
      </w:r>
    </w:p>
    <w:p w14:paraId="27F75D74" w14:textId="678225B8" w:rsidR="00EB520C" w:rsidRPr="00E2418E" w:rsidRDefault="00603375" w:rsidP="00E2418E">
      <w:pPr>
        <w:spacing w:after="60"/>
        <w:ind w:left="720"/>
        <w:rPr>
          <w:rFonts w:cs="Arial"/>
          <w:noProof/>
          <w:szCs w:val="20"/>
        </w:rPr>
      </w:pPr>
      <w:r w:rsidRPr="00E2418E">
        <w:rPr>
          <w:rFonts w:cs="Arial"/>
          <w:b/>
          <w:bCs/>
          <w:noProof/>
          <w:szCs w:val="20"/>
        </w:rPr>
        <w:t>Procedure Type</w:t>
      </w:r>
      <w:r w:rsidRPr="00E2418E">
        <w:rPr>
          <w:rFonts w:cs="Arial"/>
          <w:noProof/>
          <w:szCs w:val="20"/>
        </w:rPr>
        <w:t>: Type A Advanced Surgical</w:t>
      </w:r>
    </w:p>
    <w:p w14:paraId="06EDE45B" w14:textId="77777777" w:rsidR="00953F61" w:rsidRDefault="00953F61" w:rsidP="00603375">
      <w:pPr>
        <w:rPr>
          <w:noProof/>
        </w:rPr>
      </w:pPr>
    </w:p>
    <w:p w14:paraId="761FC76A" w14:textId="0949C71C" w:rsidR="00EB520C" w:rsidRPr="003C11FC" w:rsidRDefault="00EB520C" w:rsidP="003C11FC">
      <w:pPr>
        <w:pStyle w:val="Heading3"/>
        <w:rPr>
          <w:rStyle w:val="DeletedItemNumber"/>
          <w:b/>
          <w:color w:val="358189"/>
          <w:shd w:val="clear" w:color="auto" w:fill="auto"/>
        </w:rPr>
      </w:pPr>
      <w:r w:rsidRPr="003C11FC">
        <w:rPr>
          <w:rStyle w:val="DeletedItemNumber"/>
          <w:b/>
          <w:color w:val="358189"/>
          <w:shd w:val="clear" w:color="auto" w:fill="auto"/>
        </w:rPr>
        <w:t xml:space="preserve">Amended item </w:t>
      </w:r>
      <w:r w:rsidR="00603375">
        <w:rPr>
          <w:rStyle w:val="DeletedItemNumber"/>
          <w:b/>
          <w:color w:val="358189"/>
          <w:shd w:val="clear" w:color="auto" w:fill="auto"/>
        </w:rPr>
        <w:t>32006</w:t>
      </w:r>
      <w:r w:rsidRPr="003C11FC">
        <w:rPr>
          <w:rStyle w:val="DeletedItemNumber"/>
          <w:b/>
          <w:color w:val="358189"/>
          <w:shd w:val="clear" w:color="auto" w:fill="auto"/>
        </w:rPr>
        <w:t xml:space="preserve"> – </w:t>
      </w:r>
      <w:r w:rsidR="00603375" w:rsidRPr="00603375">
        <w:rPr>
          <w:rStyle w:val="DeletedItemNumber"/>
          <w:b/>
          <w:color w:val="358189"/>
          <w:shd w:val="clear" w:color="auto" w:fill="auto"/>
        </w:rPr>
        <w:t xml:space="preserve">Left hemicolectomy </w:t>
      </w:r>
    </w:p>
    <w:p w14:paraId="7B04B153" w14:textId="77777777" w:rsidR="00603375" w:rsidRPr="00603375" w:rsidRDefault="00603375" w:rsidP="00603375">
      <w:r w:rsidRPr="00603375">
        <w:rPr>
          <w:b/>
          <w:bCs/>
          <w:iCs/>
        </w:rPr>
        <w:t>Overview:</w:t>
      </w:r>
      <w:r w:rsidRPr="00603375">
        <w:t xml:space="preserve"> Amended descriptor should be co-claimed at the same time as items 32024, 32025, 32026 and 32028.</w:t>
      </w:r>
    </w:p>
    <w:p w14:paraId="7E13B017" w14:textId="60B6D335" w:rsidR="00603375" w:rsidRDefault="00603375" w:rsidP="00603375">
      <w:r w:rsidRPr="00603375">
        <w:rPr>
          <w:b/>
          <w:bCs/>
          <w:iCs/>
        </w:rPr>
        <w:t>Item Descriptor:</w:t>
      </w:r>
      <w:r w:rsidRPr="00603375">
        <w:t xml:space="preserve"> Left hemicolectomy, including the descending and sigmoid colon (including formation of stoma), if associated with a service to which item 32024, 32025, 32026 or 32028 applies (H) (Anaes.) (Assist.)</w:t>
      </w:r>
    </w:p>
    <w:p w14:paraId="5A3828E8" w14:textId="2AB8D37C" w:rsidR="00D808E9" w:rsidRPr="0063172A" w:rsidRDefault="00D808E9" w:rsidP="00D808E9">
      <w:pPr>
        <w:pBdr>
          <w:top w:val="single" w:sz="4" w:space="1" w:color="auto"/>
          <w:left w:val="single" w:sz="4" w:space="4" w:color="auto"/>
          <w:bottom w:val="single" w:sz="4" w:space="1" w:color="auto"/>
          <w:right w:val="single" w:sz="4" w:space="4" w:color="auto"/>
        </w:pBdr>
      </w:pPr>
      <w:r w:rsidRPr="0063172A">
        <w:rPr>
          <w:b/>
          <w:bCs/>
        </w:rPr>
        <w:t>Note</w:t>
      </w:r>
      <w:r w:rsidRPr="0063172A">
        <w:t>: The Department has identified an</w:t>
      </w:r>
      <w:r>
        <w:t xml:space="preserve"> issue </w:t>
      </w:r>
      <w:r w:rsidRPr="0063172A">
        <w:t xml:space="preserve">with </w:t>
      </w:r>
      <w:r>
        <w:t xml:space="preserve">this amendment to item 32006. </w:t>
      </w:r>
      <w:r w:rsidRPr="0063172A">
        <w:t>The item descriptor as it appears above</w:t>
      </w:r>
      <w:r>
        <w:t xml:space="preserve"> </w:t>
      </w:r>
      <w:r w:rsidRPr="0063172A">
        <w:t xml:space="preserve">specifies that </w:t>
      </w:r>
      <w:r>
        <w:t>item 32006 should be</w:t>
      </w:r>
      <w:r w:rsidRPr="0063172A">
        <w:t xml:space="preserve"> co-claimed with item 32024, 32025, 32026 or 32028. This was not the original intent of the Taskforce’s recommendation, which was to restrict the co-claiming of item 32006 with these colorectal surgery items (32024, 32025, 32026 and 32028). </w:t>
      </w:r>
    </w:p>
    <w:p w14:paraId="37862945" w14:textId="21F5F604" w:rsidR="00D808E9" w:rsidRDefault="00D808E9" w:rsidP="00D808E9">
      <w:pPr>
        <w:pBdr>
          <w:top w:val="single" w:sz="4" w:space="1" w:color="auto"/>
          <w:left w:val="single" w:sz="4" w:space="4" w:color="auto"/>
          <w:bottom w:val="single" w:sz="4" w:space="1" w:color="auto"/>
          <w:right w:val="single" w:sz="4" w:space="4" w:color="auto"/>
        </w:pBdr>
      </w:pPr>
      <w:r w:rsidRPr="0063172A">
        <w:t>The Department has</w:t>
      </w:r>
      <w:r>
        <w:t xml:space="preserve"> been working to rectify this issue at the earliest available opportunity and apologises for any inconvenience. </w:t>
      </w:r>
      <w:r w:rsidR="003F1158">
        <w:t>W</w:t>
      </w:r>
      <w:r>
        <w:t xml:space="preserve">e advise that an additional amendment will be made to item 32006 to rectify the issue, </w:t>
      </w:r>
      <w:r w:rsidR="00A84322">
        <w:t xml:space="preserve">commencing </w:t>
      </w:r>
      <w:r>
        <w:t>1 August 2022</w:t>
      </w:r>
      <w:r w:rsidRPr="00E2418E">
        <w:t xml:space="preserve">. </w:t>
      </w:r>
      <w:r w:rsidRPr="0063172A">
        <w:t xml:space="preserve">This amendment will </w:t>
      </w:r>
      <w:r>
        <w:t xml:space="preserve">clarify </w:t>
      </w:r>
      <w:r w:rsidRPr="0063172A">
        <w:t>that, from 1 August 2022, item 32006 is not to be co-claimed with item 32024, 32025, 32026 or 32028. Further information on this amendment</w:t>
      </w:r>
      <w:r w:rsidR="00A84322" w:rsidRPr="00550285">
        <w:t xml:space="preserve"> is </w:t>
      </w:r>
      <w:r w:rsidRPr="00E2418E">
        <w:t xml:space="preserve">available </w:t>
      </w:r>
      <w:r>
        <w:t xml:space="preserve">on the </w:t>
      </w:r>
      <w:r w:rsidRPr="0080109D">
        <w:t>MBS Online</w:t>
      </w:r>
      <w:r>
        <w:t xml:space="preserve"> </w:t>
      </w:r>
      <w:r w:rsidRPr="00E2418E">
        <w:t>Fact Sheets page for Au</w:t>
      </w:r>
      <w:r w:rsidRPr="00550285">
        <w:t>gust 2022.</w:t>
      </w:r>
    </w:p>
    <w:p w14:paraId="30E9FF81" w14:textId="77777777" w:rsidR="00D808E9" w:rsidRDefault="00D808E9" w:rsidP="00D808E9">
      <w:pPr>
        <w:pBdr>
          <w:top w:val="single" w:sz="4" w:space="1" w:color="auto"/>
          <w:left w:val="single" w:sz="4" w:space="4" w:color="auto"/>
          <w:bottom w:val="single" w:sz="4" w:space="1" w:color="auto"/>
          <w:right w:val="single" w:sz="4" w:space="4" w:color="auto"/>
        </w:pBdr>
      </w:pPr>
    </w:p>
    <w:p w14:paraId="6564D2C0" w14:textId="77777777" w:rsidR="00603375" w:rsidRPr="00603375" w:rsidRDefault="00603375" w:rsidP="00603375">
      <w:r w:rsidRPr="00603375">
        <w:rPr>
          <w:b/>
          <w:bCs/>
          <w:iCs/>
        </w:rPr>
        <w:t>MBS fee:</w:t>
      </w:r>
      <w:r w:rsidRPr="00603375">
        <w:t xml:space="preserve"> $1,216.15</w:t>
      </w:r>
    </w:p>
    <w:p w14:paraId="67F5F7F9" w14:textId="77777777" w:rsidR="00603375" w:rsidRPr="00603375" w:rsidRDefault="00603375" w:rsidP="00603375">
      <w:r w:rsidRPr="00603375">
        <w:rPr>
          <w:b/>
          <w:bCs/>
          <w:iCs/>
        </w:rPr>
        <w:t>Benefit:</w:t>
      </w:r>
      <w:r w:rsidRPr="00603375">
        <w:t xml:space="preserve"> 75% = $912.15</w:t>
      </w:r>
    </w:p>
    <w:p w14:paraId="6236FEB2" w14:textId="77777777" w:rsidR="00603375" w:rsidRPr="00603375" w:rsidRDefault="00603375" w:rsidP="00E2418E">
      <w:pPr>
        <w:spacing w:after="60"/>
        <w:rPr>
          <w:b/>
          <w:bCs/>
        </w:rPr>
      </w:pPr>
      <w:r w:rsidRPr="00603375">
        <w:rPr>
          <w:b/>
          <w:bCs/>
        </w:rPr>
        <w:t xml:space="preserve">Private Health Insurance Classifications: </w:t>
      </w:r>
      <w:r w:rsidRPr="00603375">
        <w:rPr>
          <w:bCs/>
        </w:rPr>
        <w:t>Unchanged</w:t>
      </w:r>
    </w:p>
    <w:p w14:paraId="72D5DA70" w14:textId="77777777" w:rsidR="00603375" w:rsidRPr="00603375" w:rsidRDefault="00603375" w:rsidP="00E2418E">
      <w:pPr>
        <w:spacing w:after="60"/>
        <w:ind w:left="720"/>
        <w:rPr>
          <w:b/>
          <w:bCs/>
        </w:rPr>
      </w:pPr>
      <w:r w:rsidRPr="00603375">
        <w:rPr>
          <w:b/>
          <w:bCs/>
        </w:rPr>
        <w:t xml:space="preserve">Clinical Category: </w:t>
      </w:r>
      <w:r w:rsidRPr="00603375">
        <w:t>Digestive system</w:t>
      </w:r>
    </w:p>
    <w:p w14:paraId="1129EA7C" w14:textId="77777777" w:rsidR="00603375" w:rsidRPr="00603375" w:rsidRDefault="00603375" w:rsidP="00E2418E">
      <w:pPr>
        <w:spacing w:after="60"/>
        <w:ind w:left="720"/>
      </w:pPr>
      <w:r w:rsidRPr="00603375">
        <w:rPr>
          <w:b/>
          <w:bCs/>
        </w:rPr>
        <w:t xml:space="preserve">Procedure Type: </w:t>
      </w:r>
      <w:r w:rsidRPr="00603375">
        <w:t>Type A Advanced Surgical</w:t>
      </w:r>
    </w:p>
    <w:p w14:paraId="10154AD3" w14:textId="77777777" w:rsidR="00603375" w:rsidRPr="00603375" w:rsidRDefault="00603375" w:rsidP="00603375">
      <w:pPr>
        <w:rPr>
          <w:b/>
          <w:bCs/>
        </w:rPr>
      </w:pPr>
    </w:p>
    <w:p w14:paraId="00E36CE2" w14:textId="1F60A898" w:rsidR="00176CB9" w:rsidRDefault="00176CB9" w:rsidP="00176CB9">
      <w:pPr>
        <w:pStyle w:val="Heading3"/>
      </w:pPr>
      <w:bookmarkStart w:id="7" w:name="_Hlk108853648"/>
      <w:r>
        <w:lastRenderedPageBreak/>
        <w:t>Amended</w:t>
      </w:r>
      <w:r w:rsidRPr="00316EFE">
        <w:t xml:space="preserve"> item</w:t>
      </w:r>
      <w:r w:rsidRPr="00316EFE">
        <w:rPr>
          <w:rStyle w:val="NEWItemNumber"/>
          <w:b/>
          <w:color w:val="358189"/>
          <w:shd w:val="clear" w:color="auto" w:fill="auto"/>
        </w:rPr>
        <w:t xml:space="preserve"> </w:t>
      </w:r>
      <w:r w:rsidR="000053B3">
        <w:rPr>
          <w:rStyle w:val="NEWItemNumber"/>
          <w:b/>
          <w:color w:val="358189"/>
          <w:shd w:val="clear" w:color="auto" w:fill="auto"/>
        </w:rPr>
        <w:t>32024</w:t>
      </w:r>
      <w:r w:rsidRPr="00316EFE">
        <w:rPr>
          <w:rStyle w:val="NEWItemNumber"/>
          <w:b/>
          <w:color w:val="358189"/>
          <w:shd w:val="clear" w:color="auto" w:fill="auto"/>
        </w:rPr>
        <w:t xml:space="preserve"> </w:t>
      </w:r>
      <w:r w:rsidRPr="00316EFE">
        <w:t xml:space="preserve">– </w:t>
      </w:r>
      <w:r w:rsidR="005B1F97" w:rsidRPr="005B1F97">
        <w:t xml:space="preserve">Rectum, high restorative anterior resection with intraperitoneal anastomosis </w:t>
      </w:r>
    </w:p>
    <w:bookmarkEnd w:id="7"/>
    <w:p w14:paraId="56EC2554" w14:textId="77777777" w:rsidR="005B1F97" w:rsidRPr="00BA657E" w:rsidRDefault="005B1F97" w:rsidP="005B1F97">
      <w:r w:rsidRPr="00BA657E">
        <w:rPr>
          <w:rStyle w:val="Descriptorheader"/>
        </w:rPr>
        <w:t>Overview:</w:t>
      </w:r>
      <w:r w:rsidRPr="00BA657E">
        <w:t xml:space="preserve"> </w:t>
      </w:r>
      <w:r>
        <w:t>Amended descriptor to include a restriction on co-claiming this item at the same time as items 32000 and 32030.</w:t>
      </w:r>
    </w:p>
    <w:p w14:paraId="3C60F67C" w14:textId="77777777" w:rsidR="005B1F97" w:rsidRPr="00B75A07" w:rsidRDefault="005B1F97" w:rsidP="005B1F97">
      <w:r>
        <w:rPr>
          <w:rStyle w:val="Descriptorheader"/>
        </w:rPr>
        <w:t>Item Descriptor</w:t>
      </w:r>
      <w:r w:rsidRPr="00BA657E">
        <w:rPr>
          <w:rStyle w:val="Descriptorheader"/>
        </w:rPr>
        <w:t>:</w:t>
      </w:r>
      <w:r>
        <w:t xml:space="preserve"> Rectum, high restorative anterior resection with intraperitoneal anastomosis (of the rectum) greater than 10cm </w:t>
      </w:r>
      <w:r w:rsidRPr="00B75A07">
        <w:t>from the anal verge excluding resection of sigmoid colon alone not being a service associated with a service to which item 32000, 32030, 32106 or 32232 applies (H) (Anaes.) (Assist.).</w:t>
      </w:r>
    </w:p>
    <w:p w14:paraId="6EDCCD42" w14:textId="77777777" w:rsidR="005B1F97" w:rsidRPr="00B75A07" w:rsidRDefault="005B1F97" w:rsidP="005B1F97">
      <w:pPr>
        <w:rPr>
          <w:noProof/>
        </w:rPr>
      </w:pPr>
      <w:r w:rsidRPr="00B75A07">
        <w:rPr>
          <w:rStyle w:val="Descriptorheader"/>
        </w:rPr>
        <w:t>MBS fee:</w:t>
      </w:r>
      <w:r w:rsidRPr="00B75A07">
        <w:rPr>
          <w:noProof/>
        </w:rPr>
        <w:t xml:space="preserve"> </w:t>
      </w:r>
      <w:r w:rsidRPr="004570EC">
        <w:t>$1,442.60</w:t>
      </w:r>
    </w:p>
    <w:p w14:paraId="27BB517E" w14:textId="77777777" w:rsidR="005B1F97" w:rsidRDefault="005B1F97" w:rsidP="005B1F97">
      <w:pPr>
        <w:rPr>
          <w:noProof/>
        </w:rPr>
      </w:pPr>
      <w:r w:rsidRPr="00FF1945">
        <w:rPr>
          <w:rStyle w:val="Descriptorheader"/>
        </w:rPr>
        <w:t>Benefit:</w:t>
      </w:r>
      <w:r w:rsidRPr="00FF1945">
        <w:rPr>
          <w:noProof/>
        </w:rPr>
        <w:t xml:space="preserve"> 75% = </w:t>
      </w:r>
      <w:r w:rsidRPr="004570EC">
        <w:rPr>
          <w:noProof/>
        </w:rPr>
        <w:t>$1,081.95</w:t>
      </w:r>
    </w:p>
    <w:p w14:paraId="583213A2" w14:textId="77777777" w:rsidR="005B1F97" w:rsidRPr="00B75A07" w:rsidRDefault="005B1F97" w:rsidP="00E2418E">
      <w:pPr>
        <w:spacing w:after="60"/>
        <w:rPr>
          <w:rFonts w:asciiTheme="minorHAnsi" w:hAnsiTheme="minorHAnsi" w:cstheme="minorHAnsi"/>
          <w:b/>
          <w:bCs/>
          <w:sz w:val="22"/>
          <w:szCs w:val="22"/>
        </w:rPr>
      </w:pPr>
      <w:r w:rsidRPr="006E2792">
        <w:rPr>
          <w:rFonts w:asciiTheme="minorHAnsi" w:hAnsiTheme="minorHAnsi" w:cstheme="minorHAnsi"/>
          <w:b/>
          <w:bCs/>
          <w:sz w:val="22"/>
          <w:szCs w:val="22"/>
        </w:rPr>
        <w:t xml:space="preserve">Private Health Insurance </w:t>
      </w:r>
      <w:r w:rsidRPr="00B75A07">
        <w:rPr>
          <w:rFonts w:asciiTheme="minorHAnsi" w:hAnsiTheme="minorHAnsi" w:cstheme="minorHAnsi"/>
          <w:b/>
          <w:bCs/>
          <w:sz w:val="22"/>
          <w:szCs w:val="22"/>
        </w:rPr>
        <w:t xml:space="preserve">Classifications: </w:t>
      </w:r>
      <w:r w:rsidRPr="00E2418E">
        <w:rPr>
          <w:rFonts w:cs="Arial"/>
          <w:bCs/>
          <w:szCs w:val="20"/>
        </w:rPr>
        <w:t>Unchanged</w:t>
      </w:r>
    </w:p>
    <w:p w14:paraId="142804EC" w14:textId="77777777" w:rsidR="005B1F97" w:rsidRPr="00B75A07" w:rsidRDefault="005B1F97" w:rsidP="00E2418E">
      <w:pPr>
        <w:spacing w:after="60"/>
        <w:ind w:firstLine="720"/>
        <w:rPr>
          <w:rFonts w:asciiTheme="minorHAnsi" w:hAnsiTheme="minorHAnsi" w:cstheme="minorHAnsi"/>
          <w:b/>
          <w:bCs/>
          <w:sz w:val="22"/>
          <w:szCs w:val="22"/>
        </w:rPr>
      </w:pPr>
      <w:r w:rsidRPr="00B75A07">
        <w:rPr>
          <w:rFonts w:asciiTheme="minorHAnsi" w:hAnsiTheme="minorHAnsi" w:cstheme="minorHAnsi"/>
          <w:b/>
          <w:bCs/>
          <w:sz w:val="22"/>
          <w:szCs w:val="22"/>
        </w:rPr>
        <w:t xml:space="preserve">Clinical Category: </w:t>
      </w:r>
      <w:r w:rsidRPr="00E2418E">
        <w:rPr>
          <w:rFonts w:cs="Arial"/>
          <w:szCs w:val="20"/>
        </w:rPr>
        <w:t>Digestive system</w:t>
      </w:r>
    </w:p>
    <w:p w14:paraId="5E5187C2" w14:textId="77777777" w:rsidR="005B1F97" w:rsidRPr="006734FE" w:rsidRDefault="005B1F97" w:rsidP="00E2418E">
      <w:pPr>
        <w:spacing w:after="60"/>
        <w:ind w:firstLine="720"/>
        <w:rPr>
          <w:rFonts w:asciiTheme="minorHAnsi" w:hAnsiTheme="minorHAnsi" w:cstheme="minorHAnsi"/>
          <w:b/>
          <w:bCs/>
          <w:sz w:val="22"/>
          <w:szCs w:val="22"/>
        </w:rPr>
      </w:pPr>
      <w:r w:rsidRPr="00B75A07">
        <w:rPr>
          <w:rFonts w:asciiTheme="minorHAnsi" w:hAnsiTheme="minorHAnsi" w:cstheme="minorHAnsi"/>
          <w:b/>
          <w:bCs/>
          <w:sz w:val="22"/>
          <w:szCs w:val="22"/>
        </w:rPr>
        <w:t xml:space="preserve">Procedure Type: </w:t>
      </w:r>
      <w:r w:rsidRPr="00E2418E">
        <w:rPr>
          <w:rFonts w:cs="Arial"/>
          <w:szCs w:val="20"/>
        </w:rPr>
        <w:t>Type A Advanced Surgical</w:t>
      </w:r>
    </w:p>
    <w:p w14:paraId="699B1670" w14:textId="7DB8A877" w:rsidR="00FE25C6" w:rsidRDefault="00FE25C6" w:rsidP="00FE25C6"/>
    <w:p w14:paraId="6059B885" w14:textId="12F501C6" w:rsidR="00FE25C6" w:rsidRDefault="00FE25C6" w:rsidP="00FE25C6">
      <w:pPr>
        <w:pStyle w:val="Heading3"/>
      </w:pPr>
      <w:r>
        <w:t>Amended</w:t>
      </w:r>
      <w:r w:rsidRPr="00316EFE">
        <w:t xml:space="preserve"> item</w:t>
      </w:r>
      <w:r w:rsidRPr="00316EFE">
        <w:rPr>
          <w:rStyle w:val="NEWItemNumber"/>
          <w:b/>
          <w:color w:val="358189"/>
          <w:shd w:val="clear" w:color="auto" w:fill="auto"/>
        </w:rPr>
        <w:t xml:space="preserve"> </w:t>
      </w:r>
      <w:r w:rsidR="000053B3">
        <w:rPr>
          <w:rStyle w:val="NEWItemNumber"/>
          <w:b/>
          <w:color w:val="358189"/>
          <w:shd w:val="clear" w:color="auto" w:fill="auto"/>
        </w:rPr>
        <w:t>32025</w:t>
      </w:r>
      <w:r w:rsidRPr="00316EFE">
        <w:rPr>
          <w:rStyle w:val="NEWItemNumber"/>
          <w:b/>
          <w:color w:val="358189"/>
          <w:shd w:val="clear" w:color="auto" w:fill="auto"/>
        </w:rPr>
        <w:t xml:space="preserve"> </w:t>
      </w:r>
      <w:r w:rsidRPr="00316EFE">
        <w:t xml:space="preserve">– </w:t>
      </w:r>
      <w:r w:rsidR="005B1F97" w:rsidRPr="005B1F97">
        <w:t xml:space="preserve">Rectum, low restorative anterior resection with extraperitoneal anastomosis </w:t>
      </w:r>
    </w:p>
    <w:p w14:paraId="6F43AE25" w14:textId="77777777" w:rsidR="005B1F97" w:rsidRPr="00FB3FDE" w:rsidRDefault="005B1F97" w:rsidP="005B1F97">
      <w:r w:rsidRPr="00BA657E">
        <w:rPr>
          <w:rStyle w:val="Descriptorheader"/>
        </w:rPr>
        <w:t>Overview:</w:t>
      </w:r>
      <w:r w:rsidRPr="00BA657E">
        <w:t xml:space="preserve"> </w:t>
      </w:r>
      <w:r>
        <w:t xml:space="preserve">Amended descriptor to include a restriction on co-claiming this item at the same time as items 32000 and 32030. </w:t>
      </w:r>
      <w:r w:rsidRPr="00E2418E">
        <w:t>An explanatory note will also be added.</w:t>
      </w:r>
    </w:p>
    <w:p w14:paraId="127CC2B2" w14:textId="77777777" w:rsidR="005B1F97" w:rsidRPr="00FB3FDE" w:rsidRDefault="005B1F97" w:rsidP="005B1F97">
      <w:r w:rsidRPr="00FB3FDE">
        <w:rPr>
          <w:rStyle w:val="Descriptorheader"/>
        </w:rPr>
        <w:t>Item Descriptor:</w:t>
      </w:r>
      <w:r w:rsidRPr="00FB3FDE">
        <w:t xml:space="preserve"> Rectum, low restorative anterior resection with extraperitoneal anastomosis (of the rectum) less than 10 cm from the anal verge, with or without covering stoma not being a service associated with a service to which item 32000, 32030, 32106 or 32232 applies (H) (Anaes.) (Assist.).</w:t>
      </w:r>
    </w:p>
    <w:p w14:paraId="5745E6E0" w14:textId="77777777" w:rsidR="005B1F97" w:rsidRPr="00FB3FDE" w:rsidRDefault="005B1F97" w:rsidP="005B1F97">
      <w:pPr>
        <w:spacing w:after="60"/>
        <w:rPr>
          <w:rFonts w:asciiTheme="minorHAnsi" w:hAnsiTheme="minorHAnsi"/>
          <w:b/>
          <w:bCs/>
          <w:iCs/>
          <w:noProof/>
          <w:spacing w:val="5"/>
          <w:szCs w:val="20"/>
        </w:rPr>
      </w:pPr>
      <w:r w:rsidRPr="00FB3FDE">
        <w:rPr>
          <w:rStyle w:val="Descriptorheader"/>
        </w:rPr>
        <w:t xml:space="preserve">Explanatory Note: </w:t>
      </w:r>
      <w:r w:rsidRPr="00FB3FDE">
        <w:rPr>
          <w:rFonts w:eastAsia="Times New Roman"/>
          <w:lang w:eastAsia="en-AU"/>
        </w:rPr>
        <w:t>These procedures should be performed with the following requirements:</w:t>
      </w:r>
    </w:p>
    <w:p w14:paraId="2FB712C4" w14:textId="77777777" w:rsidR="005B1F97" w:rsidRPr="00FB3FDE" w:rsidRDefault="005B1F97" w:rsidP="005B1F97">
      <w:pPr>
        <w:pStyle w:val="ListParagraph"/>
        <w:numPr>
          <w:ilvl w:val="0"/>
          <w:numId w:val="32"/>
        </w:numPr>
        <w:spacing w:after="120"/>
        <w:ind w:left="714" w:hanging="357"/>
        <w:contextualSpacing w:val="0"/>
        <w:rPr>
          <w:b/>
          <w:bCs/>
          <w:iCs/>
        </w:rPr>
      </w:pPr>
      <w:r w:rsidRPr="00FB3FDE">
        <w:t>In an appropriate setting with High Dependency Unit/Intensive Care Unit availability,</w:t>
      </w:r>
    </w:p>
    <w:p w14:paraId="1D57B88E" w14:textId="77777777" w:rsidR="005B1F97" w:rsidRPr="00FB3FDE" w:rsidRDefault="005B1F97" w:rsidP="005B1F97">
      <w:pPr>
        <w:pStyle w:val="ListParagraph"/>
        <w:numPr>
          <w:ilvl w:val="0"/>
          <w:numId w:val="32"/>
        </w:numPr>
        <w:spacing w:after="120"/>
        <w:ind w:left="714" w:hanging="357"/>
        <w:contextualSpacing w:val="0"/>
        <w:rPr>
          <w:b/>
          <w:bCs/>
          <w:iCs/>
        </w:rPr>
      </w:pPr>
      <w:r w:rsidRPr="00FB3FDE">
        <w:t xml:space="preserve">Include multidisciplinary team discussion of patient, </w:t>
      </w:r>
    </w:p>
    <w:p w14:paraId="494FE0C6" w14:textId="77777777" w:rsidR="005B1F97" w:rsidRPr="00FB3FDE" w:rsidRDefault="005B1F97" w:rsidP="005B1F97">
      <w:pPr>
        <w:pStyle w:val="ListParagraph"/>
        <w:numPr>
          <w:ilvl w:val="0"/>
          <w:numId w:val="32"/>
        </w:numPr>
        <w:spacing w:after="120"/>
        <w:ind w:left="714" w:hanging="357"/>
        <w:contextualSpacing w:val="0"/>
        <w:rPr>
          <w:b/>
          <w:bCs/>
          <w:iCs/>
        </w:rPr>
      </w:pPr>
      <w:r w:rsidRPr="00FB3FDE">
        <w:t xml:space="preserve">Have patient managed using Enhanced Recovery after Surgery (ERAS) principles,  </w:t>
      </w:r>
    </w:p>
    <w:p w14:paraId="186EE6D2" w14:textId="77777777" w:rsidR="005B1F97" w:rsidRPr="00FB3FDE" w:rsidRDefault="005B1F97" w:rsidP="005B1F97">
      <w:pPr>
        <w:pStyle w:val="ListParagraph"/>
        <w:numPr>
          <w:ilvl w:val="0"/>
          <w:numId w:val="32"/>
        </w:numPr>
        <w:ind w:left="714" w:hanging="357"/>
        <w:contextualSpacing w:val="0"/>
        <w:rPr>
          <w:b/>
          <w:bCs/>
          <w:iCs/>
        </w:rPr>
      </w:pPr>
      <w:r w:rsidRPr="00FB3FDE">
        <w:t>In a setting with adequate access to stomal therapy nurse services.</w:t>
      </w:r>
    </w:p>
    <w:p w14:paraId="7199C66D" w14:textId="77777777" w:rsidR="005B1F97" w:rsidRPr="00B75A07" w:rsidRDefault="005B1F97" w:rsidP="005B1F97">
      <w:pPr>
        <w:rPr>
          <w:noProof/>
        </w:rPr>
      </w:pPr>
      <w:r w:rsidRPr="00B75A07">
        <w:rPr>
          <w:rStyle w:val="Descriptorheader"/>
        </w:rPr>
        <w:t>MBS fee:</w:t>
      </w:r>
      <w:r w:rsidRPr="00B75A07">
        <w:rPr>
          <w:noProof/>
        </w:rPr>
        <w:t xml:space="preserve"> </w:t>
      </w:r>
      <w:r w:rsidRPr="00D80323">
        <w:t>$1,929.65</w:t>
      </w:r>
    </w:p>
    <w:p w14:paraId="335E3005" w14:textId="77777777" w:rsidR="005B1F97" w:rsidRDefault="005B1F97" w:rsidP="005B1F97">
      <w:pPr>
        <w:rPr>
          <w:noProof/>
        </w:rPr>
      </w:pPr>
      <w:r w:rsidRPr="00FF1945">
        <w:rPr>
          <w:rStyle w:val="Descriptorheader"/>
        </w:rPr>
        <w:t>Benefit:</w:t>
      </w:r>
      <w:r w:rsidRPr="00FF1945">
        <w:rPr>
          <w:noProof/>
        </w:rPr>
        <w:t xml:space="preserve"> 75% = </w:t>
      </w:r>
      <w:r w:rsidRPr="00D80323">
        <w:rPr>
          <w:noProof/>
        </w:rPr>
        <w:t>$1,447.25</w:t>
      </w:r>
    </w:p>
    <w:p w14:paraId="3F65035D" w14:textId="77777777" w:rsidR="005B1F97" w:rsidRPr="00B75A07" w:rsidRDefault="005B1F97" w:rsidP="00E2418E">
      <w:pPr>
        <w:spacing w:after="60"/>
        <w:rPr>
          <w:rFonts w:asciiTheme="minorHAnsi" w:hAnsiTheme="minorHAnsi" w:cstheme="minorHAnsi"/>
          <w:b/>
          <w:bCs/>
          <w:sz w:val="22"/>
          <w:szCs w:val="22"/>
        </w:rPr>
      </w:pPr>
      <w:bookmarkStart w:id="8" w:name="_Hlk95209339"/>
      <w:r w:rsidRPr="006E2792">
        <w:rPr>
          <w:rFonts w:asciiTheme="minorHAnsi" w:hAnsiTheme="minorHAnsi" w:cstheme="minorHAnsi"/>
          <w:b/>
          <w:bCs/>
          <w:sz w:val="22"/>
          <w:szCs w:val="22"/>
        </w:rPr>
        <w:t>Private Health Insurance Classifi</w:t>
      </w:r>
      <w:r w:rsidRPr="00B75A07">
        <w:rPr>
          <w:rFonts w:asciiTheme="minorHAnsi" w:hAnsiTheme="minorHAnsi" w:cstheme="minorHAnsi"/>
          <w:b/>
          <w:bCs/>
          <w:sz w:val="22"/>
          <w:szCs w:val="22"/>
        </w:rPr>
        <w:t xml:space="preserve">cations: </w:t>
      </w:r>
      <w:r w:rsidRPr="00E2418E">
        <w:rPr>
          <w:rFonts w:cs="Arial"/>
          <w:bCs/>
          <w:szCs w:val="20"/>
        </w:rPr>
        <w:t>Unchanged</w:t>
      </w:r>
    </w:p>
    <w:p w14:paraId="213ECE92" w14:textId="77777777" w:rsidR="005B1F97" w:rsidRPr="00B75A07" w:rsidRDefault="005B1F97" w:rsidP="00E2418E">
      <w:pPr>
        <w:spacing w:after="60"/>
        <w:ind w:firstLine="720"/>
        <w:rPr>
          <w:rFonts w:asciiTheme="minorHAnsi" w:hAnsiTheme="minorHAnsi" w:cstheme="minorHAnsi"/>
          <w:b/>
          <w:bCs/>
          <w:sz w:val="22"/>
          <w:szCs w:val="22"/>
        </w:rPr>
      </w:pPr>
      <w:r w:rsidRPr="00B75A07">
        <w:rPr>
          <w:rFonts w:asciiTheme="minorHAnsi" w:hAnsiTheme="minorHAnsi" w:cstheme="minorHAnsi"/>
          <w:b/>
          <w:bCs/>
          <w:sz w:val="22"/>
          <w:szCs w:val="22"/>
        </w:rPr>
        <w:t xml:space="preserve">Clinical Category: </w:t>
      </w:r>
      <w:r w:rsidRPr="00E2418E">
        <w:rPr>
          <w:rFonts w:cs="Arial"/>
          <w:szCs w:val="20"/>
        </w:rPr>
        <w:t>Digestive system</w:t>
      </w:r>
    </w:p>
    <w:p w14:paraId="01876AF8" w14:textId="77777777" w:rsidR="005B1F97" w:rsidRPr="006734FE" w:rsidRDefault="005B1F97" w:rsidP="00E2418E">
      <w:pPr>
        <w:spacing w:after="60"/>
        <w:ind w:firstLine="720"/>
        <w:rPr>
          <w:rFonts w:asciiTheme="minorHAnsi" w:hAnsiTheme="minorHAnsi" w:cstheme="minorHAnsi"/>
          <w:b/>
          <w:bCs/>
          <w:sz w:val="22"/>
          <w:szCs w:val="22"/>
        </w:rPr>
      </w:pPr>
      <w:r w:rsidRPr="00B75A07">
        <w:rPr>
          <w:rFonts w:asciiTheme="minorHAnsi" w:hAnsiTheme="minorHAnsi" w:cstheme="minorHAnsi"/>
          <w:b/>
          <w:bCs/>
          <w:sz w:val="22"/>
          <w:szCs w:val="22"/>
        </w:rPr>
        <w:t xml:space="preserve">Procedure Type: </w:t>
      </w:r>
      <w:r w:rsidRPr="00E2418E">
        <w:rPr>
          <w:rFonts w:cs="Arial"/>
          <w:szCs w:val="20"/>
        </w:rPr>
        <w:t>Type A Advanced Surgical</w:t>
      </w:r>
    </w:p>
    <w:bookmarkEnd w:id="8"/>
    <w:p w14:paraId="3023DF02" w14:textId="6D08BE6D" w:rsidR="00FE25C6" w:rsidRDefault="00FE25C6" w:rsidP="00FE25C6"/>
    <w:p w14:paraId="482FDC36" w14:textId="492EF0AC" w:rsidR="00FE25C6" w:rsidRDefault="00FE25C6" w:rsidP="00FE25C6">
      <w:pPr>
        <w:pStyle w:val="Heading3"/>
      </w:pPr>
      <w:r>
        <w:lastRenderedPageBreak/>
        <w:t>Amended</w:t>
      </w:r>
      <w:r w:rsidRPr="00316EFE">
        <w:t xml:space="preserve"> item</w:t>
      </w:r>
      <w:r w:rsidRPr="00316EFE">
        <w:rPr>
          <w:rStyle w:val="NEWItemNumber"/>
          <w:b/>
          <w:color w:val="358189"/>
          <w:shd w:val="clear" w:color="auto" w:fill="auto"/>
        </w:rPr>
        <w:t xml:space="preserve"> </w:t>
      </w:r>
      <w:r w:rsidR="000053B3">
        <w:rPr>
          <w:rStyle w:val="NEWItemNumber"/>
          <w:b/>
          <w:color w:val="358189"/>
          <w:shd w:val="clear" w:color="auto" w:fill="auto"/>
        </w:rPr>
        <w:t>32026</w:t>
      </w:r>
      <w:r w:rsidRPr="00316EFE">
        <w:rPr>
          <w:rStyle w:val="NEWItemNumber"/>
          <w:b/>
          <w:color w:val="358189"/>
          <w:shd w:val="clear" w:color="auto" w:fill="auto"/>
        </w:rPr>
        <w:t xml:space="preserve"> </w:t>
      </w:r>
      <w:r w:rsidRPr="00316EFE">
        <w:t xml:space="preserve">– </w:t>
      </w:r>
      <w:r w:rsidR="005B1F97" w:rsidRPr="005B1F97">
        <w:t>Rectum, ultra</w:t>
      </w:r>
      <w:r w:rsidR="005B1F97">
        <w:t>-</w:t>
      </w:r>
      <w:r w:rsidR="005B1F97" w:rsidRPr="005B1F97">
        <w:t xml:space="preserve">low restorative resection </w:t>
      </w:r>
    </w:p>
    <w:p w14:paraId="53395D80" w14:textId="77777777" w:rsidR="00C952BC" w:rsidRPr="00FB3FDE" w:rsidRDefault="00C952BC" w:rsidP="00C952BC">
      <w:r w:rsidRPr="00BA657E">
        <w:rPr>
          <w:rStyle w:val="Descriptorheader"/>
        </w:rPr>
        <w:t>Overview:</w:t>
      </w:r>
      <w:r w:rsidRPr="00BA657E">
        <w:t xml:space="preserve"> </w:t>
      </w:r>
      <w:r>
        <w:t xml:space="preserve">Amended descriptor to include a restriction on co-claiming this item at the same time as items 32000, 32030, 32106 and 32117 and to provide for the construction of a </w:t>
      </w:r>
      <w:r w:rsidRPr="00B75A07">
        <w:t>colonic reservoir</w:t>
      </w:r>
      <w:r w:rsidRPr="00FB3FDE">
        <w:t>. An explanatory note will also be added.</w:t>
      </w:r>
    </w:p>
    <w:p w14:paraId="5AC4D8C1" w14:textId="6F43179D" w:rsidR="00C952BC" w:rsidRPr="00FB3FDE" w:rsidRDefault="00C952BC" w:rsidP="00C952BC">
      <w:r w:rsidRPr="00FB3FDE">
        <w:rPr>
          <w:rStyle w:val="Descriptorheader"/>
        </w:rPr>
        <w:t>Item Descriptor:</w:t>
      </w:r>
      <w:r w:rsidRPr="00FB3FDE">
        <w:t xml:space="preserve"> Rectum, ultra-low restorative resection, with or without covering stoma and with or without colonic reservoir, if the anastomosis is sited in the anorectal region and is 6cm or less from the anal verge, not being a service associated with a service to which item 32000, 32030, 32106, 32117 or 32232 applies (H) (Anaes.) (Assist.).</w:t>
      </w:r>
    </w:p>
    <w:p w14:paraId="4CBC5B79" w14:textId="77777777" w:rsidR="00C952BC" w:rsidRPr="00FB3FDE" w:rsidRDefault="00C952BC" w:rsidP="00C952BC">
      <w:pPr>
        <w:spacing w:after="60"/>
        <w:rPr>
          <w:rFonts w:asciiTheme="minorHAnsi" w:hAnsiTheme="minorHAnsi"/>
          <w:b/>
          <w:bCs/>
          <w:iCs/>
          <w:noProof/>
          <w:spacing w:val="5"/>
          <w:szCs w:val="20"/>
        </w:rPr>
      </w:pPr>
      <w:r w:rsidRPr="00FB3FDE">
        <w:rPr>
          <w:rStyle w:val="Descriptorheader"/>
        </w:rPr>
        <w:t xml:space="preserve">Explanatory Note: </w:t>
      </w:r>
      <w:r w:rsidRPr="00FB3FDE">
        <w:rPr>
          <w:rFonts w:eastAsia="Times New Roman"/>
          <w:lang w:eastAsia="en-AU"/>
        </w:rPr>
        <w:t>These procedures should be performed with the following requirements:</w:t>
      </w:r>
    </w:p>
    <w:p w14:paraId="710E185B" w14:textId="77777777" w:rsidR="00C952BC" w:rsidRPr="00FB3FDE" w:rsidRDefault="00C952BC" w:rsidP="00C952BC">
      <w:pPr>
        <w:pStyle w:val="ListParagraph"/>
        <w:numPr>
          <w:ilvl w:val="0"/>
          <w:numId w:val="32"/>
        </w:numPr>
        <w:spacing w:after="120"/>
        <w:ind w:left="714" w:hanging="357"/>
        <w:contextualSpacing w:val="0"/>
        <w:rPr>
          <w:b/>
          <w:bCs/>
          <w:iCs/>
        </w:rPr>
      </w:pPr>
      <w:r w:rsidRPr="00FB3FDE">
        <w:t>In an appropriate setting with High Dependency Unit/Intensive Care Unit availability,</w:t>
      </w:r>
    </w:p>
    <w:p w14:paraId="44C94E60" w14:textId="77777777" w:rsidR="00C952BC" w:rsidRPr="00FB3FDE" w:rsidRDefault="00C952BC" w:rsidP="00C952BC">
      <w:pPr>
        <w:pStyle w:val="ListParagraph"/>
        <w:numPr>
          <w:ilvl w:val="0"/>
          <w:numId w:val="32"/>
        </w:numPr>
        <w:spacing w:after="120"/>
        <w:ind w:left="714" w:hanging="357"/>
        <w:contextualSpacing w:val="0"/>
        <w:rPr>
          <w:b/>
          <w:bCs/>
          <w:iCs/>
        </w:rPr>
      </w:pPr>
      <w:r w:rsidRPr="00FB3FDE">
        <w:t xml:space="preserve">Include multidisciplinary team discussion of patient, </w:t>
      </w:r>
    </w:p>
    <w:p w14:paraId="79D08154" w14:textId="77777777" w:rsidR="00C952BC" w:rsidRPr="00FB3FDE" w:rsidRDefault="00C952BC" w:rsidP="00C952BC">
      <w:pPr>
        <w:pStyle w:val="ListParagraph"/>
        <w:numPr>
          <w:ilvl w:val="0"/>
          <w:numId w:val="32"/>
        </w:numPr>
        <w:spacing w:after="120"/>
        <w:ind w:left="714" w:hanging="357"/>
        <w:contextualSpacing w:val="0"/>
        <w:rPr>
          <w:b/>
          <w:bCs/>
          <w:iCs/>
        </w:rPr>
      </w:pPr>
      <w:r w:rsidRPr="00FB3FDE">
        <w:t xml:space="preserve">Have patient managed using Enhanced Recovery after Surgery (ERAS) principles,  </w:t>
      </w:r>
    </w:p>
    <w:p w14:paraId="4EFE6628" w14:textId="77777777" w:rsidR="00C952BC" w:rsidRPr="00FB3FDE" w:rsidRDefault="00C952BC" w:rsidP="00C952BC">
      <w:pPr>
        <w:pStyle w:val="ListParagraph"/>
        <w:numPr>
          <w:ilvl w:val="0"/>
          <w:numId w:val="32"/>
        </w:numPr>
        <w:ind w:left="714" w:hanging="357"/>
        <w:contextualSpacing w:val="0"/>
        <w:rPr>
          <w:b/>
          <w:bCs/>
          <w:iCs/>
        </w:rPr>
      </w:pPr>
      <w:r w:rsidRPr="00FB3FDE">
        <w:t>In a setting with adequate access to stomal therapy nurse services.</w:t>
      </w:r>
    </w:p>
    <w:p w14:paraId="10A1E314" w14:textId="77777777" w:rsidR="00C952BC" w:rsidRPr="00B75A07" w:rsidRDefault="00C952BC" w:rsidP="00C952BC">
      <w:r w:rsidRPr="00B75A07">
        <w:rPr>
          <w:rStyle w:val="Descriptorheader"/>
        </w:rPr>
        <w:t>MBS fee</w:t>
      </w:r>
      <w:r w:rsidRPr="009B2BCF">
        <w:rPr>
          <w:rStyle w:val="Descriptorheader"/>
        </w:rPr>
        <w:t>:</w:t>
      </w:r>
      <w:r w:rsidRPr="009B2BCF">
        <w:rPr>
          <w:noProof/>
        </w:rPr>
        <w:t xml:space="preserve"> </w:t>
      </w:r>
      <w:r w:rsidRPr="003377E2">
        <w:t>$2,160.65</w:t>
      </w:r>
    </w:p>
    <w:p w14:paraId="2D9121E0" w14:textId="77777777" w:rsidR="00C952BC" w:rsidRDefault="00C952BC" w:rsidP="00C952BC">
      <w:pPr>
        <w:rPr>
          <w:noProof/>
        </w:rPr>
      </w:pPr>
      <w:r w:rsidRPr="00FF1945">
        <w:rPr>
          <w:rStyle w:val="Descriptorheader"/>
        </w:rPr>
        <w:t>Benefit:</w:t>
      </w:r>
      <w:r w:rsidRPr="00FF1945">
        <w:rPr>
          <w:noProof/>
        </w:rPr>
        <w:t xml:space="preserve"> 75% = </w:t>
      </w:r>
      <w:r w:rsidRPr="003377E2">
        <w:rPr>
          <w:noProof/>
        </w:rPr>
        <w:t>$1,620.50</w:t>
      </w:r>
    </w:p>
    <w:p w14:paraId="33CD5D47" w14:textId="77777777" w:rsidR="00C952BC" w:rsidRPr="00DB4C60" w:rsidRDefault="00C952BC" w:rsidP="00E2418E">
      <w:pPr>
        <w:spacing w:after="60"/>
        <w:rPr>
          <w:rFonts w:asciiTheme="minorHAnsi" w:hAnsiTheme="minorHAnsi" w:cstheme="minorHAnsi"/>
          <w:b/>
          <w:bCs/>
          <w:sz w:val="22"/>
          <w:szCs w:val="22"/>
        </w:rPr>
      </w:pPr>
      <w:r w:rsidRPr="006E2792">
        <w:rPr>
          <w:rFonts w:asciiTheme="minorHAnsi" w:hAnsiTheme="minorHAnsi" w:cstheme="minorHAnsi"/>
          <w:b/>
          <w:bCs/>
          <w:sz w:val="22"/>
          <w:szCs w:val="22"/>
        </w:rPr>
        <w:t xml:space="preserve">Private Health Insurance </w:t>
      </w:r>
      <w:r w:rsidRPr="00DB4C60">
        <w:rPr>
          <w:rFonts w:asciiTheme="minorHAnsi" w:hAnsiTheme="minorHAnsi" w:cstheme="minorHAnsi"/>
          <w:b/>
          <w:bCs/>
          <w:sz w:val="22"/>
          <w:szCs w:val="22"/>
        </w:rPr>
        <w:t xml:space="preserve">Classifications: </w:t>
      </w:r>
      <w:r w:rsidRPr="00E2418E">
        <w:rPr>
          <w:rFonts w:cs="Arial"/>
          <w:bCs/>
          <w:szCs w:val="20"/>
        </w:rPr>
        <w:t>Unchanged</w:t>
      </w:r>
    </w:p>
    <w:p w14:paraId="68802A88" w14:textId="77777777" w:rsidR="00C952BC" w:rsidRPr="00DB4C60" w:rsidRDefault="00C952BC" w:rsidP="00E2418E">
      <w:pPr>
        <w:spacing w:after="60"/>
        <w:ind w:firstLine="720"/>
        <w:rPr>
          <w:rFonts w:asciiTheme="minorHAnsi" w:hAnsiTheme="minorHAnsi" w:cstheme="minorHAnsi"/>
          <w:b/>
          <w:bCs/>
          <w:sz w:val="22"/>
          <w:szCs w:val="22"/>
        </w:rPr>
      </w:pPr>
      <w:r w:rsidRPr="00DB4C60">
        <w:rPr>
          <w:rFonts w:asciiTheme="minorHAnsi" w:hAnsiTheme="minorHAnsi" w:cstheme="minorHAnsi"/>
          <w:b/>
          <w:bCs/>
          <w:sz w:val="22"/>
          <w:szCs w:val="22"/>
        </w:rPr>
        <w:t xml:space="preserve">Clinical Category: </w:t>
      </w:r>
      <w:r w:rsidRPr="00E2418E">
        <w:rPr>
          <w:rFonts w:cs="Arial"/>
          <w:szCs w:val="20"/>
        </w:rPr>
        <w:t>Digestive system</w:t>
      </w:r>
    </w:p>
    <w:p w14:paraId="17EC9706" w14:textId="77777777" w:rsidR="00C952BC" w:rsidRPr="006734FE" w:rsidRDefault="00C952BC" w:rsidP="00E2418E">
      <w:pPr>
        <w:spacing w:after="60"/>
        <w:ind w:firstLine="720"/>
        <w:rPr>
          <w:rFonts w:asciiTheme="minorHAnsi" w:hAnsiTheme="minorHAnsi" w:cstheme="minorHAnsi"/>
          <w:b/>
          <w:bCs/>
          <w:sz w:val="22"/>
          <w:szCs w:val="22"/>
        </w:rPr>
      </w:pPr>
      <w:r w:rsidRPr="00DB4C60">
        <w:rPr>
          <w:rFonts w:asciiTheme="minorHAnsi" w:hAnsiTheme="minorHAnsi" w:cstheme="minorHAnsi"/>
          <w:b/>
          <w:bCs/>
          <w:sz w:val="22"/>
          <w:szCs w:val="22"/>
        </w:rPr>
        <w:t xml:space="preserve">Procedure Type: </w:t>
      </w:r>
      <w:r w:rsidRPr="00E2418E">
        <w:rPr>
          <w:rFonts w:cs="Arial"/>
          <w:szCs w:val="20"/>
        </w:rPr>
        <w:t>Type A Advanced Surgical</w:t>
      </w:r>
    </w:p>
    <w:p w14:paraId="037E3BF6" w14:textId="6F1FD0A4" w:rsidR="00FE25C6" w:rsidRDefault="00FE25C6" w:rsidP="00FE25C6"/>
    <w:p w14:paraId="0D68BC2A" w14:textId="3DBE9442" w:rsidR="00FE25C6" w:rsidRDefault="00FE25C6" w:rsidP="00FE25C6">
      <w:pPr>
        <w:pStyle w:val="Heading3"/>
      </w:pPr>
      <w:r>
        <w:t>Amended</w:t>
      </w:r>
      <w:r w:rsidRPr="00316EFE">
        <w:t xml:space="preserve"> item</w:t>
      </w:r>
      <w:r w:rsidRPr="00316EFE">
        <w:rPr>
          <w:rStyle w:val="NEWItemNumber"/>
          <w:b/>
          <w:color w:val="358189"/>
          <w:shd w:val="clear" w:color="auto" w:fill="auto"/>
        </w:rPr>
        <w:t xml:space="preserve"> </w:t>
      </w:r>
      <w:r w:rsidR="000053B3">
        <w:rPr>
          <w:rStyle w:val="NEWItemNumber"/>
          <w:b/>
          <w:color w:val="358189"/>
          <w:shd w:val="clear" w:color="auto" w:fill="auto"/>
        </w:rPr>
        <w:t>32028</w:t>
      </w:r>
      <w:r w:rsidRPr="00316EFE">
        <w:rPr>
          <w:rStyle w:val="NEWItemNumber"/>
          <w:b/>
          <w:color w:val="358189"/>
          <w:shd w:val="clear" w:color="auto" w:fill="auto"/>
        </w:rPr>
        <w:t xml:space="preserve"> </w:t>
      </w:r>
      <w:r w:rsidRPr="00316EFE">
        <w:t xml:space="preserve">– </w:t>
      </w:r>
      <w:r w:rsidR="00837E6A" w:rsidRPr="00837E6A">
        <w:t xml:space="preserve">Rectum, low or ultra-low restorative resection </w:t>
      </w:r>
    </w:p>
    <w:p w14:paraId="20AAF656" w14:textId="77777777" w:rsidR="00837E6A" w:rsidRPr="00FB3FDE" w:rsidRDefault="00837E6A" w:rsidP="00837E6A">
      <w:r w:rsidRPr="00BA657E">
        <w:rPr>
          <w:rStyle w:val="Descriptorheader"/>
        </w:rPr>
        <w:t>Overview:</w:t>
      </w:r>
      <w:r w:rsidRPr="00BA657E">
        <w:t xml:space="preserve"> </w:t>
      </w:r>
      <w:r>
        <w:t xml:space="preserve">Amended descriptor to include a restriction on co-claiming this item at the same time as 32000, 32030, 32106 or 32117 and to provide for the construction of a colonic reservoir. </w:t>
      </w:r>
      <w:r w:rsidRPr="00FB3FDE">
        <w:t xml:space="preserve">An explanatory </w:t>
      </w:r>
      <w:r w:rsidRPr="00E2418E">
        <w:t>note will also be added.</w:t>
      </w:r>
    </w:p>
    <w:p w14:paraId="59B907C0" w14:textId="6EEA9124" w:rsidR="00837E6A" w:rsidRPr="00FB3FDE" w:rsidRDefault="00837E6A" w:rsidP="00837E6A">
      <w:r w:rsidRPr="00FB3FDE">
        <w:rPr>
          <w:rStyle w:val="Descriptorheader"/>
        </w:rPr>
        <w:t>Item Descriptor:</w:t>
      </w:r>
      <w:r w:rsidRPr="00FB3FDE">
        <w:t xml:space="preserve"> Rectum, low or ultra-low restorative resection, with per anal sutured coloanal anastomosis, with or without covering stoma and with or without colonic reservoir, not being a service associated with a service to which item 32000, 32030, 32106, 32117 or 32232 applies (H) (Anaes.) (Assist.)</w:t>
      </w:r>
    </w:p>
    <w:p w14:paraId="2A6B27AB" w14:textId="77777777" w:rsidR="00837E6A" w:rsidRPr="00FB3FDE" w:rsidRDefault="00837E6A" w:rsidP="00837E6A">
      <w:pPr>
        <w:spacing w:after="60"/>
        <w:rPr>
          <w:rFonts w:asciiTheme="minorHAnsi" w:hAnsiTheme="minorHAnsi"/>
          <w:b/>
          <w:bCs/>
          <w:iCs/>
          <w:noProof/>
          <w:spacing w:val="5"/>
          <w:szCs w:val="20"/>
        </w:rPr>
      </w:pPr>
      <w:r w:rsidRPr="00FB3FDE">
        <w:rPr>
          <w:rStyle w:val="Descriptorheader"/>
        </w:rPr>
        <w:t xml:space="preserve">Explanatory Note: </w:t>
      </w:r>
      <w:r w:rsidRPr="00FB3FDE">
        <w:rPr>
          <w:rFonts w:eastAsia="Times New Roman"/>
          <w:lang w:eastAsia="en-AU"/>
        </w:rPr>
        <w:t>These procedures should be performed with the following requirements:</w:t>
      </w:r>
    </w:p>
    <w:p w14:paraId="6BDD9992" w14:textId="77777777" w:rsidR="00837E6A" w:rsidRPr="00FB3FDE" w:rsidRDefault="00837E6A" w:rsidP="00837E6A">
      <w:pPr>
        <w:pStyle w:val="ListParagraph"/>
        <w:numPr>
          <w:ilvl w:val="0"/>
          <w:numId w:val="32"/>
        </w:numPr>
        <w:spacing w:after="120"/>
        <w:ind w:left="714" w:hanging="357"/>
        <w:contextualSpacing w:val="0"/>
        <w:rPr>
          <w:b/>
          <w:bCs/>
          <w:iCs/>
        </w:rPr>
      </w:pPr>
      <w:r w:rsidRPr="00FB3FDE">
        <w:t>In an appropriate setting with High Dependency Unit/Intensive Care Unit availability,</w:t>
      </w:r>
    </w:p>
    <w:p w14:paraId="2F5956B3" w14:textId="77777777" w:rsidR="00837E6A" w:rsidRPr="00FB3FDE" w:rsidRDefault="00837E6A" w:rsidP="00837E6A">
      <w:pPr>
        <w:pStyle w:val="ListParagraph"/>
        <w:numPr>
          <w:ilvl w:val="0"/>
          <w:numId w:val="32"/>
        </w:numPr>
        <w:spacing w:after="120"/>
        <w:ind w:left="714" w:hanging="357"/>
        <w:contextualSpacing w:val="0"/>
        <w:rPr>
          <w:b/>
          <w:bCs/>
          <w:iCs/>
        </w:rPr>
      </w:pPr>
      <w:r w:rsidRPr="00FB3FDE">
        <w:t xml:space="preserve">Include multidisciplinary team discussion of patient, </w:t>
      </w:r>
    </w:p>
    <w:p w14:paraId="115FD0CB" w14:textId="77777777" w:rsidR="00837E6A" w:rsidRPr="00FB3FDE" w:rsidRDefault="00837E6A" w:rsidP="00837E6A">
      <w:pPr>
        <w:pStyle w:val="ListParagraph"/>
        <w:numPr>
          <w:ilvl w:val="0"/>
          <w:numId w:val="32"/>
        </w:numPr>
        <w:spacing w:after="120"/>
        <w:ind w:left="714" w:hanging="357"/>
        <w:contextualSpacing w:val="0"/>
        <w:rPr>
          <w:b/>
          <w:bCs/>
          <w:iCs/>
        </w:rPr>
      </w:pPr>
      <w:r w:rsidRPr="00FB3FDE">
        <w:t xml:space="preserve">Have patient managed using Enhanced Recovery after Surgery (ERAS) principles,  </w:t>
      </w:r>
    </w:p>
    <w:p w14:paraId="23D9C554" w14:textId="77777777" w:rsidR="00837E6A" w:rsidRPr="00FB3FDE" w:rsidRDefault="00837E6A" w:rsidP="00837E6A">
      <w:pPr>
        <w:pStyle w:val="ListParagraph"/>
        <w:numPr>
          <w:ilvl w:val="0"/>
          <w:numId w:val="32"/>
        </w:numPr>
        <w:spacing w:after="120"/>
        <w:ind w:left="714" w:hanging="357"/>
        <w:contextualSpacing w:val="0"/>
      </w:pPr>
      <w:r w:rsidRPr="00FB3FDE">
        <w:t>In a setting with adequate access to stomal therapy nurse services,</w:t>
      </w:r>
    </w:p>
    <w:p w14:paraId="7473E93A" w14:textId="77777777" w:rsidR="00837E6A" w:rsidRPr="00FB3FDE" w:rsidRDefault="00837E6A" w:rsidP="00837E6A">
      <w:pPr>
        <w:pStyle w:val="ListParagraph"/>
        <w:numPr>
          <w:ilvl w:val="0"/>
          <w:numId w:val="32"/>
        </w:numPr>
        <w:ind w:left="714" w:hanging="357"/>
        <w:contextualSpacing w:val="0"/>
      </w:pPr>
      <w:r w:rsidRPr="00FB3FDE">
        <w:t xml:space="preserve">This item is appropriately used by 1 surgeon incorporating </w:t>
      </w:r>
      <w:proofErr w:type="spellStart"/>
      <w:r w:rsidRPr="00FB3FDE">
        <w:t>transanal</w:t>
      </w:r>
      <w:proofErr w:type="spellEnd"/>
      <w:r w:rsidRPr="00FB3FDE">
        <w:t xml:space="preserve"> total </w:t>
      </w:r>
      <w:proofErr w:type="spellStart"/>
      <w:r w:rsidRPr="00FB3FDE">
        <w:t>mesorectal</w:t>
      </w:r>
      <w:proofErr w:type="spellEnd"/>
      <w:r w:rsidRPr="00FB3FDE">
        <w:t xml:space="preserve"> excision.</w:t>
      </w:r>
    </w:p>
    <w:p w14:paraId="1DC73B60" w14:textId="77777777" w:rsidR="00837E6A" w:rsidRPr="00DB4C60" w:rsidRDefault="00837E6A" w:rsidP="00837E6A">
      <w:r w:rsidRPr="00DB4C60">
        <w:rPr>
          <w:rStyle w:val="Descriptorheader"/>
        </w:rPr>
        <w:t>MBS fee</w:t>
      </w:r>
      <w:r w:rsidRPr="009B2BCF">
        <w:rPr>
          <w:rStyle w:val="Descriptorheader"/>
        </w:rPr>
        <w:t>:</w:t>
      </w:r>
      <w:r w:rsidRPr="009B2BCF">
        <w:rPr>
          <w:noProof/>
        </w:rPr>
        <w:t xml:space="preserve"> </w:t>
      </w:r>
      <w:r w:rsidRPr="00ED4FE3">
        <w:t>$2,295.15</w:t>
      </w:r>
    </w:p>
    <w:p w14:paraId="7F3D9B87" w14:textId="77777777" w:rsidR="00837E6A" w:rsidRDefault="00837E6A" w:rsidP="00837E6A">
      <w:pPr>
        <w:rPr>
          <w:noProof/>
        </w:rPr>
      </w:pPr>
      <w:r w:rsidRPr="00FF1945">
        <w:rPr>
          <w:rStyle w:val="Descriptorheader"/>
        </w:rPr>
        <w:lastRenderedPageBreak/>
        <w:t>Benefit:</w:t>
      </w:r>
      <w:r w:rsidRPr="00FF1945">
        <w:rPr>
          <w:noProof/>
        </w:rPr>
        <w:t xml:space="preserve"> 75% = </w:t>
      </w:r>
      <w:r w:rsidRPr="00ED4FE3">
        <w:rPr>
          <w:noProof/>
        </w:rPr>
        <w:t>$1,721.</w:t>
      </w:r>
      <w:r>
        <w:rPr>
          <w:noProof/>
        </w:rPr>
        <w:t>40</w:t>
      </w:r>
    </w:p>
    <w:p w14:paraId="79847915" w14:textId="77777777" w:rsidR="00837E6A" w:rsidRPr="00DB4C60" w:rsidRDefault="00837E6A" w:rsidP="00E2418E">
      <w:pPr>
        <w:spacing w:after="60"/>
        <w:rPr>
          <w:rFonts w:asciiTheme="minorHAnsi" w:hAnsiTheme="minorHAnsi" w:cstheme="minorHAnsi"/>
          <w:b/>
          <w:bCs/>
          <w:sz w:val="22"/>
          <w:szCs w:val="22"/>
        </w:rPr>
      </w:pPr>
      <w:r w:rsidRPr="006E2792">
        <w:rPr>
          <w:rFonts w:asciiTheme="minorHAnsi" w:hAnsiTheme="minorHAnsi" w:cstheme="minorHAnsi"/>
          <w:b/>
          <w:bCs/>
          <w:sz w:val="22"/>
          <w:szCs w:val="22"/>
        </w:rPr>
        <w:t xml:space="preserve">Private Health Insurance </w:t>
      </w:r>
      <w:r w:rsidRPr="00DB4C60">
        <w:rPr>
          <w:rFonts w:asciiTheme="minorHAnsi" w:hAnsiTheme="minorHAnsi" w:cstheme="minorHAnsi"/>
          <w:b/>
          <w:bCs/>
          <w:sz w:val="22"/>
          <w:szCs w:val="22"/>
        </w:rPr>
        <w:t xml:space="preserve">Classifications: </w:t>
      </w:r>
      <w:r w:rsidRPr="00E2418E">
        <w:rPr>
          <w:rFonts w:cs="Arial"/>
          <w:bCs/>
          <w:szCs w:val="20"/>
        </w:rPr>
        <w:t>Unchanged</w:t>
      </w:r>
    </w:p>
    <w:p w14:paraId="6A262252" w14:textId="77777777" w:rsidR="00837E6A" w:rsidRPr="00DB4C60" w:rsidRDefault="00837E6A" w:rsidP="00E2418E">
      <w:pPr>
        <w:spacing w:after="60"/>
        <w:ind w:firstLine="720"/>
        <w:rPr>
          <w:rFonts w:asciiTheme="minorHAnsi" w:hAnsiTheme="minorHAnsi" w:cstheme="minorHAnsi"/>
          <w:b/>
          <w:bCs/>
          <w:sz w:val="22"/>
          <w:szCs w:val="22"/>
        </w:rPr>
      </w:pPr>
      <w:r w:rsidRPr="00DB4C60">
        <w:rPr>
          <w:rFonts w:asciiTheme="minorHAnsi" w:hAnsiTheme="minorHAnsi" w:cstheme="minorHAnsi"/>
          <w:b/>
          <w:bCs/>
          <w:sz w:val="22"/>
          <w:szCs w:val="22"/>
        </w:rPr>
        <w:t xml:space="preserve">Clinical Category: </w:t>
      </w:r>
      <w:r w:rsidRPr="00E2418E">
        <w:rPr>
          <w:rFonts w:cs="Arial"/>
          <w:szCs w:val="20"/>
        </w:rPr>
        <w:t>Digestive system</w:t>
      </w:r>
    </w:p>
    <w:p w14:paraId="53FFA231" w14:textId="77777777" w:rsidR="00837E6A" w:rsidRPr="006734FE" w:rsidRDefault="00837E6A" w:rsidP="00E2418E">
      <w:pPr>
        <w:spacing w:after="60"/>
        <w:ind w:firstLine="720"/>
        <w:rPr>
          <w:rFonts w:asciiTheme="minorHAnsi" w:hAnsiTheme="minorHAnsi" w:cstheme="minorHAnsi"/>
          <w:b/>
          <w:bCs/>
          <w:sz w:val="22"/>
          <w:szCs w:val="22"/>
        </w:rPr>
      </w:pPr>
      <w:r w:rsidRPr="00DB4C60">
        <w:rPr>
          <w:rFonts w:asciiTheme="minorHAnsi" w:hAnsiTheme="minorHAnsi" w:cstheme="minorHAnsi"/>
          <w:b/>
          <w:bCs/>
          <w:sz w:val="22"/>
          <w:szCs w:val="22"/>
        </w:rPr>
        <w:t xml:space="preserve">Procedure Type: </w:t>
      </w:r>
      <w:r w:rsidRPr="00E2418E">
        <w:rPr>
          <w:rFonts w:cs="Arial"/>
          <w:szCs w:val="20"/>
        </w:rPr>
        <w:t>Type A Advanced Surgical</w:t>
      </w:r>
    </w:p>
    <w:p w14:paraId="3294194B" w14:textId="06074545" w:rsidR="00FE25C6" w:rsidRDefault="00FE25C6" w:rsidP="00FE25C6"/>
    <w:p w14:paraId="6CFC8C51" w14:textId="7C1C1BB6" w:rsidR="00FE25C6" w:rsidRDefault="00FE25C6" w:rsidP="00FE25C6">
      <w:pPr>
        <w:pStyle w:val="Heading3"/>
      </w:pPr>
      <w:r>
        <w:t>Amended</w:t>
      </w:r>
      <w:r w:rsidRPr="00316EFE">
        <w:t xml:space="preserve"> item</w:t>
      </w:r>
      <w:r w:rsidRPr="00316EFE">
        <w:rPr>
          <w:rStyle w:val="NEWItemNumber"/>
          <w:b/>
          <w:color w:val="358189"/>
          <w:shd w:val="clear" w:color="auto" w:fill="auto"/>
        </w:rPr>
        <w:t xml:space="preserve"> </w:t>
      </w:r>
      <w:r w:rsidR="000053B3">
        <w:rPr>
          <w:rStyle w:val="NEWItemNumber"/>
          <w:b/>
          <w:color w:val="358189"/>
          <w:shd w:val="clear" w:color="auto" w:fill="auto"/>
        </w:rPr>
        <w:t>32030</w:t>
      </w:r>
      <w:r w:rsidRPr="00316EFE">
        <w:rPr>
          <w:rStyle w:val="NEWItemNumber"/>
          <w:b/>
          <w:color w:val="358189"/>
          <w:shd w:val="clear" w:color="auto" w:fill="auto"/>
        </w:rPr>
        <w:t xml:space="preserve"> </w:t>
      </w:r>
      <w:r w:rsidRPr="00316EFE">
        <w:t xml:space="preserve">– </w:t>
      </w:r>
      <w:r w:rsidR="009C0D07" w:rsidRPr="009C0D07">
        <w:t xml:space="preserve">Rectosigmoidectomy </w:t>
      </w:r>
    </w:p>
    <w:p w14:paraId="2FAA0D66" w14:textId="77777777" w:rsidR="009C0D07" w:rsidRPr="00BA657E" w:rsidRDefault="009C0D07" w:rsidP="009C0D07">
      <w:r w:rsidRPr="00BA657E">
        <w:rPr>
          <w:rStyle w:val="Descriptorheader"/>
        </w:rPr>
        <w:t>Overview:</w:t>
      </w:r>
      <w:r w:rsidRPr="00BA657E">
        <w:t xml:space="preserve"> </w:t>
      </w:r>
      <w:r>
        <w:t xml:space="preserve">Amended descriptor to remove the word “Hartmann’s” as it is considered </w:t>
      </w:r>
      <w:r w:rsidRPr="00641095">
        <w:t>unnecessarily specific and rarely performed in the same manner as the original description by Hartmann (i.e. not usually with mucous fistula</w:t>
      </w:r>
      <w:r>
        <w:t>).</w:t>
      </w:r>
    </w:p>
    <w:p w14:paraId="29D0BF93" w14:textId="77777777" w:rsidR="009C0D07" w:rsidRPr="00DB4C60" w:rsidRDefault="009C0D07" w:rsidP="009C0D07">
      <w:pPr>
        <w:spacing w:after="120"/>
      </w:pPr>
      <w:r>
        <w:rPr>
          <w:rStyle w:val="Descriptorheader"/>
        </w:rPr>
        <w:t>Item Descriptor</w:t>
      </w:r>
      <w:r w:rsidRPr="00BA657E">
        <w:rPr>
          <w:rStyle w:val="Descriptorheader"/>
        </w:rPr>
        <w:t>:</w:t>
      </w:r>
      <w:r w:rsidRPr="00BA657E">
        <w:t xml:space="preserve"> </w:t>
      </w:r>
      <w:r>
        <w:t>R</w:t>
      </w:r>
      <w:r w:rsidRPr="00DB4C60">
        <w:t>ectosigmoidectomy, including formation of stoma (H) (Anaes.) (Assist.).</w:t>
      </w:r>
    </w:p>
    <w:p w14:paraId="485222C0" w14:textId="77777777" w:rsidR="009C0D07" w:rsidRPr="00FF1945" w:rsidRDefault="009C0D07" w:rsidP="009C0D07">
      <w:pPr>
        <w:spacing w:after="120"/>
        <w:rPr>
          <w:noProof/>
        </w:rPr>
      </w:pPr>
      <w:r w:rsidRPr="00DB4C60">
        <w:rPr>
          <w:rStyle w:val="Descriptorheader"/>
        </w:rPr>
        <w:t>MBS fee:</w:t>
      </w:r>
      <w:r w:rsidRPr="00DB4C60">
        <w:rPr>
          <w:noProof/>
        </w:rPr>
        <w:t xml:space="preserve"> </w:t>
      </w:r>
      <w:r w:rsidRPr="00DB4C60">
        <w:t xml:space="preserve"> </w:t>
      </w:r>
      <w:r w:rsidRPr="0005097F">
        <w:t>$1,090.25</w:t>
      </w:r>
    </w:p>
    <w:p w14:paraId="120BEA02" w14:textId="77777777" w:rsidR="009C0D07" w:rsidRDefault="009C0D07" w:rsidP="009C0D07">
      <w:pPr>
        <w:spacing w:after="120"/>
        <w:rPr>
          <w:noProof/>
        </w:rPr>
      </w:pPr>
      <w:r w:rsidRPr="00FF1945">
        <w:rPr>
          <w:rStyle w:val="Descriptorheader"/>
        </w:rPr>
        <w:t>Benefit:</w:t>
      </w:r>
      <w:r w:rsidRPr="00FF1945">
        <w:rPr>
          <w:noProof/>
        </w:rPr>
        <w:t xml:space="preserve"> 75% = </w:t>
      </w:r>
      <w:r w:rsidRPr="0005097F">
        <w:rPr>
          <w:noProof/>
        </w:rPr>
        <w:t>$</w:t>
      </w:r>
      <w:r>
        <w:rPr>
          <w:noProof/>
        </w:rPr>
        <w:t xml:space="preserve"> </w:t>
      </w:r>
      <w:r w:rsidRPr="0005097F">
        <w:rPr>
          <w:noProof/>
        </w:rPr>
        <w:t>817.70</w:t>
      </w:r>
    </w:p>
    <w:p w14:paraId="6E1D026D" w14:textId="77777777" w:rsidR="009C0D07" w:rsidRPr="00DB4C60" w:rsidRDefault="009C0D07" w:rsidP="00E2418E">
      <w:pPr>
        <w:spacing w:after="60"/>
        <w:rPr>
          <w:rFonts w:asciiTheme="minorHAnsi" w:hAnsiTheme="minorHAnsi" w:cstheme="minorHAnsi"/>
          <w:b/>
          <w:bCs/>
          <w:sz w:val="22"/>
          <w:szCs w:val="22"/>
        </w:rPr>
      </w:pPr>
      <w:r w:rsidRPr="006E2792">
        <w:rPr>
          <w:rFonts w:asciiTheme="minorHAnsi" w:hAnsiTheme="minorHAnsi" w:cstheme="minorHAnsi"/>
          <w:b/>
          <w:bCs/>
          <w:sz w:val="22"/>
          <w:szCs w:val="22"/>
        </w:rPr>
        <w:t>Private Health Insurance Classificatio</w:t>
      </w:r>
      <w:r w:rsidRPr="00DB4C60">
        <w:rPr>
          <w:rFonts w:asciiTheme="minorHAnsi" w:hAnsiTheme="minorHAnsi" w:cstheme="minorHAnsi"/>
          <w:b/>
          <w:bCs/>
          <w:sz w:val="22"/>
          <w:szCs w:val="22"/>
        </w:rPr>
        <w:t xml:space="preserve">ns: </w:t>
      </w:r>
      <w:r w:rsidRPr="00E2418E">
        <w:rPr>
          <w:rFonts w:cs="Arial"/>
          <w:bCs/>
          <w:szCs w:val="20"/>
        </w:rPr>
        <w:t>Unchanged</w:t>
      </w:r>
    </w:p>
    <w:p w14:paraId="69F2F62C" w14:textId="77777777" w:rsidR="009C0D07" w:rsidRPr="00DB4C60" w:rsidRDefault="009C0D07" w:rsidP="00E2418E">
      <w:pPr>
        <w:spacing w:after="60"/>
        <w:ind w:firstLine="720"/>
        <w:rPr>
          <w:rFonts w:asciiTheme="minorHAnsi" w:hAnsiTheme="minorHAnsi" w:cstheme="minorHAnsi"/>
          <w:b/>
          <w:bCs/>
          <w:sz w:val="22"/>
          <w:szCs w:val="22"/>
        </w:rPr>
      </w:pPr>
      <w:r w:rsidRPr="00DB4C60">
        <w:rPr>
          <w:rFonts w:asciiTheme="minorHAnsi" w:hAnsiTheme="minorHAnsi" w:cstheme="minorHAnsi"/>
          <w:b/>
          <w:bCs/>
          <w:sz w:val="22"/>
          <w:szCs w:val="22"/>
        </w:rPr>
        <w:t xml:space="preserve">Clinical Category: </w:t>
      </w:r>
      <w:r w:rsidRPr="00E2418E">
        <w:rPr>
          <w:rFonts w:cs="Arial"/>
          <w:szCs w:val="20"/>
        </w:rPr>
        <w:t>Digestive system</w:t>
      </w:r>
    </w:p>
    <w:p w14:paraId="28DAE973" w14:textId="77777777" w:rsidR="009C0D07" w:rsidRPr="006734FE" w:rsidRDefault="009C0D07" w:rsidP="00E2418E">
      <w:pPr>
        <w:spacing w:after="60"/>
        <w:ind w:firstLine="720"/>
        <w:rPr>
          <w:rFonts w:asciiTheme="minorHAnsi" w:hAnsiTheme="minorHAnsi" w:cstheme="minorHAnsi"/>
          <w:b/>
          <w:bCs/>
          <w:sz w:val="22"/>
          <w:szCs w:val="22"/>
        </w:rPr>
      </w:pPr>
      <w:r w:rsidRPr="00DB4C60">
        <w:rPr>
          <w:rFonts w:asciiTheme="minorHAnsi" w:hAnsiTheme="minorHAnsi" w:cstheme="minorHAnsi"/>
          <w:b/>
          <w:bCs/>
          <w:sz w:val="22"/>
          <w:szCs w:val="22"/>
        </w:rPr>
        <w:t xml:space="preserve">Procedure Type: </w:t>
      </w:r>
      <w:r w:rsidRPr="00E2418E">
        <w:rPr>
          <w:rFonts w:cs="Arial"/>
          <w:szCs w:val="20"/>
        </w:rPr>
        <w:t>Type A Advanced Surgical</w:t>
      </w:r>
    </w:p>
    <w:p w14:paraId="5FF90968" w14:textId="2FA000C1" w:rsidR="00FE25C6" w:rsidRDefault="00FE25C6" w:rsidP="00FE25C6"/>
    <w:p w14:paraId="402EF280" w14:textId="797ED0CF" w:rsidR="00953F61" w:rsidRDefault="00953F61" w:rsidP="00953F61">
      <w:pPr>
        <w:pStyle w:val="Heading3"/>
      </w:pPr>
      <w:r>
        <w:t>Amended</w:t>
      </w:r>
      <w:r w:rsidRPr="00316EFE">
        <w:t xml:space="preserve"> item</w:t>
      </w:r>
      <w:r w:rsidRPr="00316EFE">
        <w:rPr>
          <w:rStyle w:val="NEWItemNumber"/>
          <w:b/>
          <w:color w:val="358189"/>
          <w:shd w:val="clear" w:color="auto" w:fill="auto"/>
        </w:rPr>
        <w:t xml:space="preserve"> </w:t>
      </w:r>
      <w:r w:rsidR="000053B3">
        <w:rPr>
          <w:rStyle w:val="NEWItemNumber"/>
          <w:b/>
          <w:color w:val="358189"/>
          <w:shd w:val="clear" w:color="auto" w:fill="auto"/>
        </w:rPr>
        <w:t>32033</w:t>
      </w:r>
      <w:r w:rsidRPr="00316EFE">
        <w:rPr>
          <w:rStyle w:val="NEWItemNumber"/>
          <w:b/>
          <w:color w:val="358189"/>
          <w:shd w:val="clear" w:color="auto" w:fill="auto"/>
        </w:rPr>
        <w:t xml:space="preserve"> </w:t>
      </w:r>
      <w:r w:rsidRPr="00316EFE">
        <w:t xml:space="preserve">– </w:t>
      </w:r>
      <w:r w:rsidR="009C0D07" w:rsidRPr="009C0D07">
        <w:t xml:space="preserve">Restoration of Bowel </w:t>
      </w:r>
    </w:p>
    <w:p w14:paraId="254D2CBA" w14:textId="77777777" w:rsidR="009C0D07" w:rsidRPr="00BA657E" w:rsidRDefault="009C0D07" w:rsidP="009C0D07">
      <w:r w:rsidRPr="00BA657E">
        <w:rPr>
          <w:rStyle w:val="Descriptorheader"/>
        </w:rPr>
        <w:t>Overview:</w:t>
      </w:r>
      <w:r w:rsidRPr="00BA657E">
        <w:t xml:space="preserve"> </w:t>
      </w:r>
      <w:r>
        <w:t xml:space="preserve">Amended descriptor to remove the word “Hartmann’s” as it is considered </w:t>
      </w:r>
      <w:r w:rsidRPr="00641095">
        <w:t>unnecessarily specific and rarely performed in the same manner as the original description by Hartmann (i.e. not usually with mucous fistula</w:t>
      </w:r>
      <w:r>
        <w:t>).</w:t>
      </w:r>
    </w:p>
    <w:p w14:paraId="1CB9B50A" w14:textId="77777777" w:rsidR="009C0D07" w:rsidRPr="00F3396D" w:rsidRDefault="009C0D07" w:rsidP="009C0D07">
      <w:pPr>
        <w:spacing w:after="120"/>
      </w:pPr>
      <w:r>
        <w:rPr>
          <w:rStyle w:val="Descriptorheader"/>
        </w:rPr>
        <w:t>Item Descriptor</w:t>
      </w:r>
      <w:r w:rsidRPr="00BA657E">
        <w:rPr>
          <w:rStyle w:val="Descriptorheader"/>
        </w:rPr>
        <w:t>:</w:t>
      </w:r>
      <w:r w:rsidRPr="00BA657E">
        <w:t xml:space="preserve"> </w:t>
      </w:r>
      <w:r>
        <w:t>R</w:t>
      </w:r>
      <w:r w:rsidRPr="00F3396D">
        <w:t>estoration of bowel continuity following rectosigmoidectomy or similar operation, including dismantling of the stoma (H) (Anaes.) (Assist.).</w:t>
      </w:r>
    </w:p>
    <w:p w14:paraId="1B62EF77" w14:textId="77777777" w:rsidR="009C0D07" w:rsidRPr="00FF1945" w:rsidRDefault="009C0D07" w:rsidP="009C0D07">
      <w:pPr>
        <w:spacing w:after="120"/>
        <w:rPr>
          <w:noProof/>
        </w:rPr>
      </w:pPr>
      <w:r w:rsidRPr="00F3396D">
        <w:rPr>
          <w:rStyle w:val="Descriptorheader"/>
        </w:rPr>
        <w:t xml:space="preserve">MBS </w:t>
      </w:r>
      <w:r w:rsidRPr="00FF1945">
        <w:rPr>
          <w:rStyle w:val="Descriptorheader"/>
        </w:rPr>
        <w:t>fee:</w:t>
      </w:r>
      <w:r w:rsidRPr="00FF1945">
        <w:rPr>
          <w:noProof/>
        </w:rPr>
        <w:t xml:space="preserve"> </w:t>
      </w:r>
      <w:r w:rsidRPr="0005097F">
        <w:t>$1,593.55</w:t>
      </w:r>
    </w:p>
    <w:p w14:paraId="3D896FDD" w14:textId="77777777" w:rsidR="009C0D07" w:rsidRDefault="009C0D07" w:rsidP="009C0D07">
      <w:pPr>
        <w:spacing w:after="120"/>
        <w:rPr>
          <w:noProof/>
        </w:rPr>
      </w:pPr>
      <w:r w:rsidRPr="00FF1945">
        <w:rPr>
          <w:rStyle w:val="Descriptorheader"/>
        </w:rPr>
        <w:t>Benefit:</w:t>
      </w:r>
      <w:r w:rsidRPr="00FF1945">
        <w:rPr>
          <w:noProof/>
        </w:rPr>
        <w:t xml:space="preserve"> 75% = </w:t>
      </w:r>
      <w:r w:rsidRPr="006D5A79">
        <w:rPr>
          <w:noProof/>
        </w:rPr>
        <w:t>$1,195.</w:t>
      </w:r>
      <w:r>
        <w:rPr>
          <w:noProof/>
        </w:rPr>
        <w:t>20</w:t>
      </w:r>
    </w:p>
    <w:p w14:paraId="5C953DA3" w14:textId="77777777" w:rsidR="009C0D07" w:rsidRPr="00F3396D" w:rsidRDefault="009C0D07"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t xml:space="preserve">Private Health Insurance Classifications: </w:t>
      </w:r>
      <w:r w:rsidRPr="00E2418E">
        <w:rPr>
          <w:rFonts w:cs="Arial"/>
          <w:bCs/>
          <w:szCs w:val="20"/>
        </w:rPr>
        <w:t>Unchanged</w:t>
      </w:r>
    </w:p>
    <w:p w14:paraId="646A7393" w14:textId="77777777" w:rsidR="009C0D07" w:rsidRPr="00F3396D" w:rsidRDefault="009C0D07" w:rsidP="000D5DE8">
      <w:pPr>
        <w:spacing w:after="60"/>
        <w:ind w:firstLine="720"/>
        <w:rPr>
          <w:rFonts w:asciiTheme="minorHAnsi" w:hAnsiTheme="minorHAnsi" w:cstheme="minorHAnsi"/>
          <w:b/>
          <w:bCs/>
          <w:sz w:val="22"/>
          <w:szCs w:val="22"/>
        </w:rPr>
      </w:pPr>
      <w:r w:rsidRPr="00F3396D">
        <w:rPr>
          <w:rFonts w:asciiTheme="minorHAnsi" w:hAnsiTheme="minorHAnsi" w:cstheme="minorHAnsi"/>
          <w:b/>
          <w:bCs/>
          <w:sz w:val="22"/>
          <w:szCs w:val="22"/>
        </w:rPr>
        <w:t xml:space="preserve">Clinical Category: </w:t>
      </w:r>
      <w:r w:rsidRPr="00E2418E">
        <w:rPr>
          <w:rFonts w:cs="Arial"/>
          <w:szCs w:val="20"/>
        </w:rPr>
        <w:t>Digestive system</w:t>
      </w:r>
    </w:p>
    <w:p w14:paraId="62E0B4AD" w14:textId="77777777" w:rsidR="009C0D07" w:rsidRPr="006E2792" w:rsidRDefault="009C0D07" w:rsidP="000D5DE8">
      <w:pPr>
        <w:spacing w:after="60"/>
        <w:ind w:firstLine="720"/>
        <w:rPr>
          <w:rFonts w:asciiTheme="minorHAnsi" w:hAnsiTheme="minorHAnsi" w:cstheme="minorHAnsi"/>
          <w:b/>
          <w:bCs/>
          <w:sz w:val="22"/>
          <w:szCs w:val="22"/>
        </w:rPr>
      </w:pPr>
      <w:r w:rsidRPr="00F3396D">
        <w:rPr>
          <w:rFonts w:asciiTheme="minorHAnsi" w:hAnsiTheme="minorHAnsi" w:cstheme="minorHAnsi"/>
          <w:b/>
          <w:bCs/>
          <w:sz w:val="22"/>
          <w:szCs w:val="22"/>
        </w:rPr>
        <w:t xml:space="preserve">Procedure Type: </w:t>
      </w:r>
      <w:r w:rsidRPr="00E2418E">
        <w:rPr>
          <w:rFonts w:cs="Arial"/>
          <w:szCs w:val="20"/>
        </w:rPr>
        <w:t>Type A Advanced Surgical</w:t>
      </w:r>
    </w:p>
    <w:p w14:paraId="2849B35F" w14:textId="77777777" w:rsidR="00FE25C6" w:rsidRDefault="00FE25C6" w:rsidP="00FE25C6"/>
    <w:p w14:paraId="31F7C615" w14:textId="274E3457" w:rsidR="00953F61" w:rsidRDefault="00953F61" w:rsidP="00953F61">
      <w:pPr>
        <w:pStyle w:val="Heading3"/>
      </w:pPr>
      <w:r>
        <w:t>Amended</w:t>
      </w:r>
      <w:r w:rsidRPr="00316EFE">
        <w:t xml:space="preserve"> item</w:t>
      </w:r>
      <w:r w:rsidRPr="00316EFE">
        <w:rPr>
          <w:rStyle w:val="NEWItemNumber"/>
          <w:b/>
          <w:color w:val="358189"/>
          <w:shd w:val="clear" w:color="auto" w:fill="auto"/>
        </w:rPr>
        <w:t xml:space="preserve"> </w:t>
      </w:r>
      <w:r w:rsidR="000053B3">
        <w:rPr>
          <w:rStyle w:val="NEWItemNumber"/>
          <w:b/>
          <w:color w:val="358189"/>
          <w:shd w:val="clear" w:color="auto" w:fill="auto"/>
        </w:rPr>
        <w:t>32060</w:t>
      </w:r>
      <w:r w:rsidRPr="00316EFE">
        <w:rPr>
          <w:rStyle w:val="NEWItemNumber"/>
          <w:b/>
          <w:color w:val="358189"/>
          <w:shd w:val="clear" w:color="auto" w:fill="auto"/>
        </w:rPr>
        <w:t xml:space="preserve"> </w:t>
      </w:r>
      <w:r w:rsidRPr="00316EFE">
        <w:t xml:space="preserve">– </w:t>
      </w:r>
      <w:r w:rsidR="009C0D07" w:rsidRPr="009C0D07">
        <w:t xml:space="preserve">Ileostomy closure </w:t>
      </w:r>
    </w:p>
    <w:p w14:paraId="431CC6EC" w14:textId="77777777" w:rsidR="009C0D07" w:rsidRPr="00F3396D" w:rsidRDefault="009C0D07" w:rsidP="009C0D07">
      <w:r w:rsidRPr="00BA657E">
        <w:rPr>
          <w:rStyle w:val="Descriptorheader"/>
        </w:rPr>
        <w:t>Overview:</w:t>
      </w:r>
      <w:r w:rsidRPr="00BA657E">
        <w:t xml:space="preserve"> </w:t>
      </w:r>
      <w:r>
        <w:t>Amended descriptor to better describe the procedure and reduce confusion in relation to a standard ileostomy closure.</w:t>
      </w:r>
    </w:p>
    <w:p w14:paraId="42082FEA" w14:textId="77777777" w:rsidR="009C0D07" w:rsidRPr="00F3396D" w:rsidRDefault="009C0D07" w:rsidP="009C0D07">
      <w:r w:rsidRPr="00F3396D">
        <w:rPr>
          <w:rStyle w:val="Descriptorheader"/>
        </w:rPr>
        <w:t>Item Descriptor:</w:t>
      </w:r>
      <w:r w:rsidRPr="00F3396D">
        <w:t xml:space="preserve"> Restorative proctectomy, involving rectal resection with formation of ileal reservoir and ileoanal anastomosis, including ileostomy mobilisation, with or without mucosectomy or temporary loop ileostomy, 1 surgeon (H) (Anaes.) (Assist.)</w:t>
      </w:r>
    </w:p>
    <w:p w14:paraId="4F22F83A" w14:textId="77777777" w:rsidR="009C0D07" w:rsidRPr="00FF1945" w:rsidRDefault="009C0D07" w:rsidP="009C0D07">
      <w:pPr>
        <w:spacing w:after="120"/>
        <w:rPr>
          <w:noProof/>
        </w:rPr>
      </w:pPr>
      <w:r w:rsidRPr="00F3396D">
        <w:rPr>
          <w:rStyle w:val="Descriptorheader"/>
        </w:rPr>
        <w:t xml:space="preserve">MBS </w:t>
      </w:r>
      <w:r w:rsidRPr="00FF1945">
        <w:rPr>
          <w:rStyle w:val="Descriptorheader"/>
        </w:rPr>
        <w:t>fee:</w:t>
      </w:r>
      <w:r w:rsidRPr="00FF1945">
        <w:rPr>
          <w:noProof/>
        </w:rPr>
        <w:t xml:space="preserve"> </w:t>
      </w:r>
      <w:r w:rsidRPr="00BE4BB0">
        <w:t>$2,449.00</w:t>
      </w:r>
    </w:p>
    <w:p w14:paraId="0B99A935" w14:textId="77777777" w:rsidR="009C0D07" w:rsidRDefault="009C0D07" w:rsidP="009C0D07">
      <w:pPr>
        <w:spacing w:after="120"/>
        <w:rPr>
          <w:noProof/>
        </w:rPr>
      </w:pPr>
      <w:r w:rsidRPr="00FF1945">
        <w:rPr>
          <w:rStyle w:val="Descriptorheader"/>
        </w:rPr>
        <w:t>Benefit:</w:t>
      </w:r>
      <w:r w:rsidRPr="00FF1945">
        <w:rPr>
          <w:noProof/>
        </w:rPr>
        <w:t xml:space="preserve"> 75% = </w:t>
      </w:r>
      <w:r w:rsidRPr="00BE4BB0">
        <w:rPr>
          <w:noProof/>
        </w:rPr>
        <w:t>$1,836.75</w:t>
      </w:r>
    </w:p>
    <w:p w14:paraId="20FD0B75" w14:textId="77777777" w:rsidR="009C0D07" w:rsidRPr="00F3396D" w:rsidRDefault="009C0D07"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lastRenderedPageBreak/>
        <w:t xml:space="preserve">Private Health Insurance </w:t>
      </w:r>
      <w:r w:rsidRPr="00F3396D">
        <w:rPr>
          <w:rFonts w:asciiTheme="minorHAnsi" w:hAnsiTheme="minorHAnsi" w:cstheme="minorHAnsi"/>
          <w:b/>
          <w:bCs/>
          <w:sz w:val="22"/>
          <w:szCs w:val="22"/>
        </w:rPr>
        <w:t xml:space="preserve">Classifications: </w:t>
      </w:r>
      <w:r w:rsidRPr="000D5DE8">
        <w:rPr>
          <w:rFonts w:cs="Arial"/>
          <w:bCs/>
          <w:szCs w:val="20"/>
        </w:rPr>
        <w:t>Unchanged</w:t>
      </w:r>
    </w:p>
    <w:p w14:paraId="26AD39A2" w14:textId="77777777" w:rsidR="009C0D07" w:rsidRPr="00F3396D" w:rsidRDefault="009C0D07" w:rsidP="000D5DE8">
      <w:pPr>
        <w:spacing w:after="60"/>
        <w:ind w:firstLine="720"/>
        <w:rPr>
          <w:rFonts w:asciiTheme="minorHAnsi" w:hAnsiTheme="minorHAnsi" w:cstheme="minorHAnsi"/>
          <w:b/>
          <w:bCs/>
          <w:sz w:val="22"/>
          <w:szCs w:val="22"/>
        </w:rPr>
      </w:pPr>
      <w:r w:rsidRPr="00F3396D">
        <w:rPr>
          <w:rFonts w:asciiTheme="minorHAnsi" w:hAnsiTheme="minorHAnsi" w:cstheme="minorHAnsi"/>
          <w:b/>
          <w:bCs/>
          <w:sz w:val="22"/>
          <w:szCs w:val="22"/>
        </w:rPr>
        <w:t xml:space="preserve">Clinical Category: </w:t>
      </w:r>
      <w:r w:rsidRPr="000D5DE8">
        <w:rPr>
          <w:rFonts w:cs="Arial"/>
          <w:szCs w:val="20"/>
        </w:rPr>
        <w:t>Digestive system</w:t>
      </w:r>
    </w:p>
    <w:p w14:paraId="5E88C32F" w14:textId="77777777" w:rsidR="009C0D07" w:rsidRPr="006E2792" w:rsidRDefault="009C0D07" w:rsidP="000D5DE8">
      <w:pPr>
        <w:spacing w:after="60"/>
        <w:ind w:firstLine="720"/>
        <w:rPr>
          <w:rFonts w:asciiTheme="minorHAnsi" w:hAnsiTheme="minorHAnsi" w:cstheme="minorHAnsi"/>
          <w:b/>
          <w:bCs/>
          <w:sz w:val="22"/>
          <w:szCs w:val="22"/>
        </w:rPr>
      </w:pPr>
      <w:r w:rsidRPr="00F3396D">
        <w:rPr>
          <w:rFonts w:asciiTheme="minorHAnsi" w:hAnsiTheme="minorHAnsi" w:cstheme="minorHAnsi"/>
          <w:b/>
          <w:bCs/>
          <w:sz w:val="22"/>
          <w:szCs w:val="22"/>
        </w:rPr>
        <w:t xml:space="preserve">Procedure Type: </w:t>
      </w:r>
      <w:r w:rsidRPr="000D5DE8">
        <w:rPr>
          <w:rFonts w:cs="Arial"/>
          <w:szCs w:val="20"/>
        </w:rPr>
        <w:t>Type A Advanced Surgical</w:t>
      </w:r>
    </w:p>
    <w:p w14:paraId="41B4C6A1" w14:textId="4F34F79D" w:rsidR="00953F61" w:rsidRDefault="00953F61" w:rsidP="00FE25C6"/>
    <w:p w14:paraId="2536AF42" w14:textId="02A7E768" w:rsidR="00953F61" w:rsidRDefault="00953F61" w:rsidP="00953F61">
      <w:pPr>
        <w:pStyle w:val="Heading3"/>
      </w:pPr>
      <w:r>
        <w:t>Amended</w:t>
      </w:r>
      <w:r w:rsidRPr="00316EFE">
        <w:t xml:space="preserve"> item</w:t>
      </w:r>
      <w:r w:rsidRPr="00316EFE">
        <w:rPr>
          <w:rStyle w:val="NEWItemNumber"/>
          <w:b/>
          <w:color w:val="358189"/>
          <w:shd w:val="clear" w:color="auto" w:fill="auto"/>
        </w:rPr>
        <w:t xml:space="preserve"> </w:t>
      </w:r>
      <w:r w:rsidR="000053B3">
        <w:rPr>
          <w:rStyle w:val="NEWItemNumber"/>
          <w:b/>
          <w:color w:val="358189"/>
          <w:shd w:val="clear" w:color="auto" w:fill="auto"/>
        </w:rPr>
        <w:t>32096</w:t>
      </w:r>
      <w:r w:rsidRPr="00316EFE">
        <w:rPr>
          <w:rStyle w:val="NEWItemNumber"/>
          <w:b/>
          <w:color w:val="358189"/>
          <w:shd w:val="clear" w:color="auto" w:fill="auto"/>
        </w:rPr>
        <w:t xml:space="preserve"> </w:t>
      </w:r>
      <w:r w:rsidRPr="00316EFE">
        <w:t xml:space="preserve">– </w:t>
      </w:r>
      <w:r w:rsidR="00B37810" w:rsidRPr="00B37810">
        <w:t xml:space="preserve">Rectal biopsy </w:t>
      </w:r>
    </w:p>
    <w:p w14:paraId="0D69C7B1" w14:textId="4FCA7238" w:rsidR="00B37810" w:rsidRPr="00BA657E" w:rsidRDefault="00B37810" w:rsidP="00B37810">
      <w:r w:rsidRPr="00BA657E">
        <w:rPr>
          <w:rStyle w:val="Descriptorheader"/>
        </w:rPr>
        <w:t>Overview:</w:t>
      </w:r>
      <w:r w:rsidRPr="00BA657E">
        <w:t xml:space="preserve"> </w:t>
      </w:r>
      <w:r>
        <w:t>Amended descriptor to include reference to Hirsc</w:t>
      </w:r>
      <w:r w:rsidRPr="001B121D">
        <w:rPr>
          <w:color w:val="000000" w:themeColor="text1"/>
        </w:rPr>
        <w:t>h</w:t>
      </w:r>
      <w:r w:rsidR="001B121D" w:rsidRPr="001B121D">
        <w:rPr>
          <w:color w:val="000000" w:themeColor="text1"/>
        </w:rPr>
        <w:t>s</w:t>
      </w:r>
      <w:r w:rsidRPr="001B121D">
        <w:rPr>
          <w:color w:val="000000" w:themeColor="text1"/>
        </w:rPr>
        <w:t>pru</w:t>
      </w:r>
      <w:r>
        <w:t>ng’s Disease to provide the patient with better information about the purpose of the procedure.</w:t>
      </w:r>
    </w:p>
    <w:p w14:paraId="2E1E7E7C" w14:textId="77777777" w:rsidR="00B37810" w:rsidRPr="00F3396D" w:rsidRDefault="00B37810" w:rsidP="00B37810">
      <w:r>
        <w:rPr>
          <w:rStyle w:val="Descriptorheader"/>
        </w:rPr>
        <w:t>Item Descriptor</w:t>
      </w:r>
      <w:r w:rsidRPr="00BA657E">
        <w:rPr>
          <w:rStyle w:val="Descriptorheader"/>
        </w:rPr>
        <w:t>:</w:t>
      </w:r>
      <w:r w:rsidRPr="00BA657E">
        <w:t xml:space="preserve"> </w:t>
      </w:r>
      <w:r>
        <w:t>Rectal bi</w:t>
      </w:r>
      <w:r w:rsidRPr="00F3396D">
        <w:t>opsy, full thickness, to diagnose or exclude Hirschsprung’s Disease, under general anaesthesia, or under epidural or spinal (intrathecal) nerve block where undertaken in a hospital (H) (Anaes.) (Assist.)</w:t>
      </w:r>
    </w:p>
    <w:p w14:paraId="62E739D4" w14:textId="77777777" w:rsidR="00B37810" w:rsidRPr="00FF1945" w:rsidRDefault="00B37810" w:rsidP="00B37810">
      <w:pPr>
        <w:rPr>
          <w:noProof/>
        </w:rPr>
      </w:pPr>
      <w:r w:rsidRPr="00F3396D">
        <w:rPr>
          <w:rStyle w:val="Descriptorheader"/>
        </w:rPr>
        <w:t>MBS fee:</w:t>
      </w:r>
      <w:r w:rsidRPr="00F3396D">
        <w:rPr>
          <w:noProof/>
        </w:rPr>
        <w:t xml:space="preserve"> </w:t>
      </w:r>
      <w:r w:rsidRPr="00CE3971">
        <w:t xml:space="preserve">$271.65 </w:t>
      </w:r>
    </w:p>
    <w:p w14:paraId="5BA2719A" w14:textId="77777777" w:rsidR="00B37810" w:rsidRDefault="00B37810" w:rsidP="00B37810">
      <w:pPr>
        <w:rPr>
          <w:noProof/>
        </w:rPr>
      </w:pPr>
      <w:r w:rsidRPr="00FF1945">
        <w:rPr>
          <w:rStyle w:val="Descriptorheader"/>
        </w:rPr>
        <w:t>Benefit:</w:t>
      </w:r>
      <w:r w:rsidRPr="00FF1945">
        <w:rPr>
          <w:noProof/>
        </w:rPr>
        <w:t xml:space="preserve"> 75% = </w:t>
      </w:r>
      <w:r w:rsidRPr="00CE3971">
        <w:rPr>
          <w:noProof/>
        </w:rPr>
        <w:t>$203.75</w:t>
      </w:r>
    </w:p>
    <w:p w14:paraId="01ECF6E4" w14:textId="77777777" w:rsidR="00B37810" w:rsidRPr="00F3396D" w:rsidRDefault="00B37810"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t>Private Health Insurance Cla</w:t>
      </w:r>
      <w:r w:rsidRPr="00F3396D">
        <w:rPr>
          <w:rFonts w:asciiTheme="minorHAnsi" w:hAnsiTheme="minorHAnsi" w:cstheme="minorHAnsi"/>
          <w:b/>
          <w:bCs/>
          <w:sz w:val="22"/>
          <w:szCs w:val="22"/>
        </w:rPr>
        <w:t xml:space="preserve">ssifications: </w:t>
      </w:r>
      <w:r w:rsidRPr="000D5DE8">
        <w:rPr>
          <w:rFonts w:cs="Arial"/>
          <w:bCs/>
          <w:szCs w:val="20"/>
        </w:rPr>
        <w:t>Unchanged</w:t>
      </w:r>
    </w:p>
    <w:p w14:paraId="7AC8496A" w14:textId="77777777" w:rsidR="00B37810" w:rsidRPr="00F3396D" w:rsidRDefault="00B37810" w:rsidP="000D5DE8">
      <w:pPr>
        <w:spacing w:after="60"/>
        <w:ind w:firstLine="720"/>
        <w:rPr>
          <w:rFonts w:asciiTheme="minorHAnsi" w:hAnsiTheme="minorHAnsi" w:cstheme="minorHAnsi"/>
          <w:b/>
          <w:bCs/>
          <w:sz w:val="22"/>
          <w:szCs w:val="22"/>
        </w:rPr>
      </w:pPr>
      <w:r w:rsidRPr="00F3396D">
        <w:rPr>
          <w:rFonts w:asciiTheme="minorHAnsi" w:hAnsiTheme="minorHAnsi" w:cstheme="minorHAnsi"/>
          <w:b/>
          <w:bCs/>
          <w:sz w:val="22"/>
          <w:szCs w:val="22"/>
        </w:rPr>
        <w:t xml:space="preserve">Clinical Category: </w:t>
      </w:r>
      <w:r w:rsidRPr="000D5DE8">
        <w:rPr>
          <w:rFonts w:cs="Arial"/>
          <w:szCs w:val="20"/>
        </w:rPr>
        <w:t>Digestive system</w:t>
      </w:r>
    </w:p>
    <w:p w14:paraId="70B55760" w14:textId="77777777" w:rsidR="00B37810" w:rsidRPr="006734FE" w:rsidRDefault="00B37810" w:rsidP="000D5DE8">
      <w:pPr>
        <w:spacing w:after="60"/>
        <w:ind w:firstLine="720"/>
        <w:rPr>
          <w:rFonts w:asciiTheme="minorHAnsi" w:hAnsiTheme="minorHAnsi" w:cstheme="minorHAnsi"/>
          <w:b/>
          <w:bCs/>
          <w:sz w:val="22"/>
          <w:szCs w:val="22"/>
        </w:rPr>
      </w:pPr>
      <w:r w:rsidRPr="00F3396D">
        <w:rPr>
          <w:rFonts w:asciiTheme="minorHAnsi" w:hAnsiTheme="minorHAnsi" w:cstheme="minorHAnsi"/>
          <w:b/>
          <w:bCs/>
          <w:sz w:val="22"/>
          <w:szCs w:val="22"/>
        </w:rPr>
        <w:t xml:space="preserve">Procedure Type: </w:t>
      </w:r>
      <w:r w:rsidRPr="000D5DE8">
        <w:rPr>
          <w:rFonts w:cs="Arial"/>
          <w:szCs w:val="20"/>
        </w:rPr>
        <w:t>Type A Surgical</w:t>
      </w:r>
    </w:p>
    <w:p w14:paraId="3E0C15CE" w14:textId="3DEE37CA" w:rsidR="00953F61" w:rsidRDefault="00953F61" w:rsidP="00FE25C6"/>
    <w:p w14:paraId="5BF7624C" w14:textId="6F01FB5B" w:rsidR="00953F61" w:rsidRDefault="00953F61" w:rsidP="00953F61">
      <w:pPr>
        <w:pStyle w:val="Heading3"/>
      </w:pPr>
      <w:r>
        <w:t>Amended</w:t>
      </w:r>
      <w:r w:rsidRPr="00316EFE">
        <w:t xml:space="preserve"> item</w:t>
      </w:r>
      <w:r w:rsidRPr="00316EFE">
        <w:rPr>
          <w:rStyle w:val="NEWItemNumber"/>
          <w:b/>
          <w:color w:val="358189"/>
          <w:shd w:val="clear" w:color="auto" w:fill="auto"/>
        </w:rPr>
        <w:t xml:space="preserve"> </w:t>
      </w:r>
      <w:r w:rsidR="000053B3">
        <w:rPr>
          <w:rStyle w:val="NEWItemNumber"/>
          <w:b/>
          <w:color w:val="358189"/>
          <w:shd w:val="clear" w:color="auto" w:fill="auto"/>
        </w:rPr>
        <w:t>32106</w:t>
      </w:r>
      <w:r w:rsidRPr="00316EFE">
        <w:rPr>
          <w:rStyle w:val="NEWItemNumber"/>
          <w:b/>
          <w:color w:val="358189"/>
          <w:shd w:val="clear" w:color="auto" w:fill="auto"/>
        </w:rPr>
        <w:t xml:space="preserve"> </w:t>
      </w:r>
      <w:r w:rsidRPr="00316EFE">
        <w:t xml:space="preserve">– </w:t>
      </w:r>
      <w:r w:rsidR="00604F2B" w:rsidRPr="00604F2B">
        <w:t xml:space="preserve">Anterolateral intraperitoneal rectal tumour </w:t>
      </w:r>
    </w:p>
    <w:p w14:paraId="514954B5" w14:textId="77777777" w:rsidR="00604F2B" w:rsidRPr="00BA657E" w:rsidRDefault="00604F2B" w:rsidP="00604F2B">
      <w:r w:rsidRPr="00BA657E">
        <w:rPr>
          <w:rStyle w:val="Descriptorheader"/>
        </w:rPr>
        <w:t>Overview:</w:t>
      </w:r>
      <w:r w:rsidRPr="00BA657E">
        <w:t xml:space="preserve"> </w:t>
      </w:r>
      <w:r>
        <w:t>Amended descriptor to provide an updated description of the technology involved.</w:t>
      </w:r>
    </w:p>
    <w:p w14:paraId="05437CEC" w14:textId="77777777" w:rsidR="00604F2B" w:rsidRPr="00F3396D" w:rsidRDefault="00604F2B" w:rsidP="00604F2B">
      <w:pPr>
        <w:spacing w:after="120"/>
      </w:pPr>
      <w:r>
        <w:rPr>
          <w:rStyle w:val="Descriptorheader"/>
        </w:rPr>
        <w:t>Item Descriptor</w:t>
      </w:r>
      <w:r w:rsidRPr="00F3396D">
        <w:rPr>
          <w:rStyle w:val="Descriptorheader"/>
        </w:rPr>
        <w:t>:</w:t>
      </w:r>
      <w:r w:rsidRPr="00F3396D">
        <w:t xml:space="preserve"> Anterolateral intraperitoneal rectal tumour, per anal excision of, using rectoscopy digital viewing system and pneumorectum, if:</w:t>
      </w:r>
    </w:p>
    <w:p w14:paraId="091C230F" w14:textId="77777777" w:rsidR="00604F2B" w:rsidRPr="00F3396D" w:rsidRDefault="00604F2B" w:rsidP="00604F2B">
      <w:pPr>
        <w:spacing w:after="120"/>
      </w:pPr>
      <w:r w:rsidRPr="00F3396D">
        <w:t>(a) clinically appropriate; and</w:t>
      </w:r>
    </w:p>
    <w:p w14:paraId="1779A834" w14:textId="77777777" w:rsidR="00604F2B" w:rsidRPr="00F3396D" w:rsidRDefault="00604F2B" w:rsidP="00604F2B">
      <w:r w:rsidRPr="00F3396D">
        <w:t>(b) removal requires dissection within the peritoneal cavity;</w:t>
      </w:r>
    </w:p>
    <w:p w14:paraId="31369DBF" w14:textId="77777777" w:rsidR="00604F2B" w:rsidRPr="00F3396D" w:rsidRDefault="00604F2B" w:rsidP="00604F2B">
      <w:r w:rsidRPr="00F3396D">
        <w:t>excluding use of a colonoscope as the operating platform and not being a service associated with a service to which item 32024, 32025 or 32232 applies (Anaes.) (Assist.)</w:t>
      </w:r>
    </w:p>
    <w:p w14:paraId="174E6D79" w14:textId="77777777" w:rsidR="00604F2B" w:rsidRPr="00F3396D" w:rsidRDefault="00604F2B" w:rsidP="00604F2B">
      <w:pPr>
        <w:rPr>
          <w:noProof/>
        </w:rPr>
      </w:pPr>
      <w:r w:rsidRPr="00F3396D">
        <w:rPr>
          <w:rStyle w:val="Descriptorheader"/>
        </w:rPr>
        <w:t>MBS fee:</w:t>
      </w:r>
      <w:r w:rsidRPr="00F3396D">
        <w:rPr>
          <w:noProof/>
        </w:rPr>
        <w:t xml:space="preserve"> </w:t>
      </w:r>
      <w:r w:rsidRPr="00CE3971">
        <w:t>$1,442.60</w:t>
      </w:r>
    </w:p>
    <w:p w14:paraId="36CA8091" w14:textId="77777777" w:rsidR="00604F2B" w:rsidRDefault="00604F2B" w:rsidP="00604F2B">
      <w:pPr>
        <w:rPr>
          <w:noProof/>
        </w:rPr>
      </w:pPr>
      <w:r w:rsidRPr="00D36D37">
        <w:rPr>
          <w:rStyle w:val="Descriptorheader"/>
        </w:rPr>
        <w:t>Benefit:</w:t>
      </w:r>
      <w:r w:rsidRPr="00D36D37">
        <w:rPr>
          <w:noProof/>
        </w:rPr>
        <w:t xml:space="preserve"> 75% = $1,081.95   85% = $1,354.70</w:t>
      </w:r>
    </w:p>
    <w:p w14:paraId="11B30AB4" w14:textId="77777777" w:rsidR="00604F2B" w:rsidRPr="00F3396D" w:rsidRDefault="00604F2B"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t xml:space="preserve">Private Health </w:t>
      </w:r>
      <w:r w:rsidRPr="00F3396D">
        <w:rPr>
          <w:rFonts w:asciiTheme="minorHAnsi" w:hAnsiTheme="minorHAnsi" w:cstheme="minorHAnsi"/>
          <w:b/>
          <w:bCs/>
          <w:sz w:val="22"/>
          <w:szCs w:val="22"/>
        </w:rPr>
        <w:t xml:space="preserve">Insurance Classifications: </w:t>
      </w:r>
      <w:r w:rsidRPr="000D5DE8">
        <w:rPr>
          <w:rFonts w:cs="Arial"/>
          <w:bCs/>
          <w:szCs w:val="20"/>
        </w:rPr>
        <w:t>Unchanged</w:t>
      </w:r>
    </w:p>
    <w:p w14:paraId="1CAE4E92" w14:textId="77777777" w:rsidR="00604F2B" w:rsidRPr="00F3396D" w:rsidRDefault="00604F2B" w:rsidP="000D5DE8">
      <w:pPr>
        <w:spacing w:after="60"/>
        <w:ind w:firstLine="720"/>
        <w:rPr>
          <w:rFonts w:asciiTheme="minorHAnsi" w:hAnsiTheme="minorHAnsi" w:cstheme="minorHAnsi"/>
          <w:b/>
          <w:bCs/>
          <w:sz w:val="22"/>
          <w:szCs w:val="22"/>
        </w:rPr>
      </w:pPr>
      <w:r w:rsidRPr="00F3396D">
        <w:rPr>
          <w:rFonts w:asciiTheme="minorHAnsi" w:hAnsiTheme="minorHAnsi" w:cstheme="minorHAnsi"/>
          <w:b/>
          <w:bCs/>
          <w:sz w:val="22"/>
          <w:szCs w:val="22"/>
        </w:rPr>
        <w:t xml:space="preserve">Clinical Category: </w:t>
      </w:r>
      <w:r w:rsidRPr="000D5DE8">
        <w:rPr>
          <w:rFonts w:cs="Arial"/>
          <w:szCs w:val="20"/>
        </w:rPr>
        <w:t>Digestive system</w:t>
      </w:r>
    </w:p>
    <w:p w14:paraId="6608ECD6" w14:textId="77777777" w:rsidR="00604F2B" w:rsidRPr="00F3396D" w:rsidRDefault="00604F2B" w:rsidP="000D5DE8">
      <w:pPr>
        <w:spacing w:after="60"/>
        <w:ind w:firstLine="720"/>
        <w:rPr>
          <w:rFonts w:asciiTheme="minorHAnsi" w:hAnsiTheme="minorHAnsi" w:cstheme="minorHAnsi"/>
          <w:b/>
          <w:bCs/>
          <w:sz w:val="22"/>
          <w:szCs w:val="22"/>
        </w:rPr>
      </w:pPr>
      <w:r w:rsidRPr="00F3396D">
        <w:rPr>
          <w:rFonts w:asciiTheme="minorHAnsi" w:hAnsiTheme="minorHAnsi" w:cstheme="minorHAnsi"/>
          <w:b/>
          <w:bCs/>
          <w:sz w:val="22"/>
          <w:szCs w:val="22"/>
        </w:rPr>
        <w:t xml:space="preserve">Procedure Type: </w:t>
      </w:r>
      <w:r w:rsidRPr="000D5DE8">
        <w:rPr>
          <w:rFonts w:cs="Arial"/>
          <w:szCs w:val="20"/>
        </w:rPr>
        <w:t>Type A Advanced Surgical</w:t>
      </w:r>
    </w:p>
    <w:p w14:paraId="3A14C4ED" w14:textId="77777777" w:rsidR="00604F2B" w:rsidRPr="00604F2B" w:rsidRDefault="00604F2B" w:rsidP="00604F2B"/>
    <w:p w14:paraId="43EB6733" w14:textId="0FA008B3" w:rsidR="00953F61" w:rsidRDefault="00953F61" w:rsidP="00953F61">
      <w:pPr>
        <w:pStyle w:val="Heading3"/>
      </w:pPr>
      <w:r>
        <w:t>Amended</w:t>
      </w:r>
      <w:r w:rsidRPr="00316EFE">
        <w:t xml:space="preserve"> item</w:t>
      </w:r>
      <w:r w:rsidRPr="00316EFE">
        <w:rPr>
          <w:rStyle w:val="NEWItemNumber"/>
          <w:b/>
          <w:color w:val="358189"/>
          <w:shd w:val="clear" w:color="auto" w:fill="auto"/>
        </w:rPr>
        <w:t xml:space="preserve"> </w:t>
      </w:r>
      <w:r w:rsidR="000053B3">
        <w:rPr>
          <w:rStyle w:val="NEWItemNumber"/>
          <w:b/>
          <w:color w:val="358189"/>
          <w:shd w:val="clear" w:color="auto" w:fill="auto"/>
        </w:rPr>
        <w:t>32117</w:t>
      </w:r>
      <w:r w:rsidRPr="00316EFE">
        <w:rPr>
          <w:rStyle w:val="NEWItemNumber"/>
          <w:b/>
          <w:color w:val="358189"/>
          <w:shd w:val="clear" w:color="auto" w:fill="auto"/>
        </w:rPr>
        <w:t xml:space="preserve"> </w:t>
      </w:r>
      <w:r w:rsidRPr="00316EFE">
        <w:t xml:space="preserve">– </w:t>
      </w:r>
      <w:r w:rsidR="00604F2B" w:rsidRPr="00604F2B">
        <w:t xml:space="preserve">Rectal prolapse </w:t>
      </w:r>
    </w:p>
    <w:p w14:paraId="504EDA44" w14:textId="5CFA9442" w:rsidR="00604F2B" w:rsidRPr="00BA657E" w:rsidRDefault="00604F2B" w:rsidP="00604F2B">
      <w:r w:rsidRPr="00BA657E">
        <w:rPr>
          <w:rStyle w:val="Descriptorheader"/>
        </w:rPr>
        <w:t>Overview:</w:t>
      </w:r>
      <w:r w:rsidRPr="00BA657E">
        <w:t xml:space="preserve"> </w:t>
      </w:r>
      <w:r>
        <w:t>Amended descriptor to include a restriction on co-claiming this item on the same day as items 32025 and 32026 and to prevent the item from being used for ventral</w:t>
      </w:r>
      <w:r w:rsidR="00347BBE">
        <w:t xml:space="preserve"> mesh</w:t>
      </w:r>
      <w:r>
        <w:t xml:space="preserve"> rectopexy.</w:t>
      </w:r>
    </w:p>
    <w:p w14:paraId="7C183B6A" w14:textId="3A8FBDD6" w:rsidR="00604F2B" w:rsidRDefault="00604F2B" w:rsidP="00604F2B">
      <w:r>
        <w:rPr>
          <w:rStyle w:val="Descriptorheader"/>
        </w:rPr>
        <w:lastRenderedPageBreak/>
        <w:t>Item Descriptor</w:t>
      </w:r>
      <w:r w:rsidRPr="0047270D">
        <w:rPr>
          <w:rStyle w:val="Descriptorheader"/>
        </w:rPr>
        <w:t>:</w:t>
      </w:r>
      <w:r w:rsidRPr="0047270D">
        <w:t xml:space="preserve"> Rectal prolapse, abdominal rectopexy of, excluding ventral mesh rectopexy, not being a service associated with a service to which item 32025 or 32026 applies (H) (Anaes.) (Assist.).</w:t>
      </w:r>
    </w:p>
    <w:p w14:paraId="3A087515" w14:textId="77777777" w:rsidR="00347BBE" w:rsidRPr="00347BBE" w:rsidRDefault="00347BBE" w:rsidP="00347BBE">
      <w:pPr>
        <w:pBdr>
          <w:top w:val="single" w:sz="4" w:space="1" w:color="auto"/>
          <w:left w:val="single" w:sz="4" w:space="4" w:color="auto"/>
          <w:bottom w:val="single" w:sz="4" w:space="1" w:color="auto"/>
          <w:right w:val="single" w:sz="4" w:space="4" w:color="auto"/>
        </w:pBdr>
        <w:rPr>
          <w:rFonts w:eastAsia="Times New Roman" w:cs="Arial"/>
          <w:u w:val="single"/>
        </w:rPr>
      </w:pPr>
      <w:r w:rsidRPr="00347BBE">
        <w:rPr>
          <w:rFonts w:eastAsia="Times New Roman" w:cs="Arial"/>
          <w:b/>
          <w:bCs/>
          <w:sz w:val="22"/>
          <w:szCs w:val="22"/>
        </w:rPr>
        <w:t>Note</w:t>
      </w:r>
      <w:r w:rsidRPr="00347BBE">
        <w:rPr>
          <w:rFonts w:eastAsia="Times New Roman" w:cs="Arial"/>
          <w:b/>
          <w:bCs/>
        </w:rPr>
        <w:t>:</w:t>
      </w:r>
      <w:r w:rsidRPr="00347BBE">
        <w:rPr>
          <w:rFonts w:eastAsia="Times New Roman" w:cs="Arial"/>
        </w:rPr>
        <w:t xml:space="preserve"> </w:t>
      </w:r>
      <w:bookmarkStart w:id="9" w:name="_Hlk109053296"/>
      <w:r w:rsidRPr="00347BBE">
        <w:rPr>
          <w:rFonts w:eastAsia="Times New Roman" w:cs="Arial"/>
          <w:szCs w:val="20"/>
          <w:shd w:val="clear" w:color="auto" w:fill="FFFFFF"/>
        </w:rPr>
        <w:t>From </w:t>
      </w:r>
      <w:r w:rsidRPr="00347BBE">
        <w:rPr>
          <w:rFonts w:eastAsia="Times New Roman" w:cs="Arial"/>
          <w:color w:val="222222"/>
          <w:szCs w:val="20"/>
          <w:shd w:val="clear" w:color="auto" w:fill="FFFFFF"/>
        </w:rPr>
        <w:t>6 July 2022</w:t>
      </w:r>
      <w:r w:rsidRPr="00347BBE">
        <w:rPr>
          <w:rFonts w:eastAsia="Times New Roman" w:cs="Arial"/>
          <w:b/>
          <w:bCs/>
          <w:color w:val="222222"/>
          <w:szCs w:val="20"/>
          <w:shd w:val="clear" w:color="auto" w:fill="FFFFFF"/>
        </w:rPr>
        <w:t>,</w:t>
      </w:r>
      <w:r w:rsidRPr="00347BBE">
        <w:rPr>
          <w:rFonts w:eastAsia="Times New Roman" w:cs="Arial"/>
          <w:color w:val="222222"/>
          <w:szCs w:val="20"/>
          <w:shd w:val="clear" w:color="auto" w:fill="FFFFFF"/>
        </w:rPr>
        <w:t xml:space="preserve"> a new temporary MBS item </w:t>
      </w:r>
      <w:r w:rsidRPr="00347BBE">
        <w:rPr>
          <w:rFonts w:eastAsia="Times New Roman" w:cs="Arial"/>
          <w:color w:val="222222"/>
          <w:shd w:val="clear" w:color="auto" w:fill="FFFFFF"/>
        </w:rPr>
        <w:t xml:space="preserve">was </w:t>
      </w:r>
      <w:r w:rsidRPr="00347BBE">
        <w:rPr>
          <w:rFonts w:eastAsia="Times New Roman" w:cs="Arial"/>
          <w:color w:val="222222"/>
          <w:szCs w:val="20"/>
          <w:shd w:val="clear" w:color="auto" w:fill="FFFFFF"/>
        </w:rPr>
        <w:t>introduced for ventral mesh rectopexy for the repair of rectal prolapse. This temporary item will ensure patients can continue to access affordable ventral mesh rectopexy services, following a change to item 32117 (for abdominal rectopexy) from 1 July 2022.</w:t>
      </w:r>
      <w:r w:rsidRPr="00347BBE">
        <w:rPr>
          <w:rFonts w:eastAsia="Times New Roman" w:cs="Arial"/>
          <w:color w:val="222222"/>
          <w:shd w:val="clear" w:color="auto" w:fill="FFFFFF"/>
        </w:rPr>
        <w:t xml:space="preserve"> Further information is available on the MBS Online Fact Sheets page for July 2022.</w:t>
      </w:r>
      <w:bookmarkEnd w:id="9"/>
    </w:p>
    <w:p w14:paraId="162380BA" w14:textId="77777777" w:rsidR="00604F2B" w:rsidRPr="0047270D" w:rsidRDefault="00604F2B" w:rsidP="00604F2B">
      <w:r w:rsidRPr="0047270D">
        <w:rPr>
          <w:rStyle w:val="Descriptorheader"/>
        </w:rPr>
        <w:t>MBS fee:</w:t>
      </w:r>
      <w:r w:rsidRPr="0047270D">
        <w:rPr>
          <w:noProof/>
        </w:rPr>
        <w:t xml:space="preserve"> </w:t>
      </w:r>
      <w:r w:rsidRPr="007C0D45">
        <w:rPr>
          <w:noProof/>
        </w:rPr>
        <w:t xml:space="preserve">$1,328.00 </w:t>
      </w:r>
    </w:p>
    <w:p w14:paraId="6B0E2F24" w14:textId="77777777" w:rsidR="00604F2B" w:rsidRDefault="00604F2B" w:rsidP="00604F2B">
      <w:pPr>
        <w:rPr>
          <w:noProof/>
        </w:rPr>
      </w:pPr>
      <w:r w:rsidRPr="008F3F32">
        <w:rPr>
          <w:rStyle w:val="Descriptorheader"/>
        </w:rPr>
        <w:t>Benefit:</w:t>
      </w:r>
      <w:r w:rsidRPr="008F3F32">
        <w:rPr>
          <w:noProof/>
        </w:rPr>
        <w:t xml:space="preserve"> 75% = </w:t>
      </w:r>
      <w:r w:rsidRPr="007C0D45">
        <w:rPr>
          <w:noProof/>
        </w:rPr>
        <w:t xml:space="preserve"> $996.00 </w:t>
      </w:r>
    </w:p>
    <w:p w14:paraId="1A337489" w14:textId="77777777" w:rsidR="00604F2B" w:rsidRPr="0047270D" w:rsidRDefault="00604F2B"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t xml:space="preserve">Private Health Insurance </w:t>
      </w:r>
      <w:r w:rsidRPr="0047270D">
        <w:rPr>
          <w:rFonts w:asciiTheme="minorHAnsi" w:hAnsiTheme="minorHAnsi" w:cstheme="minorHAnsi"/>
          <w:b/>
          <w:bCs/>
          <w:sz w:val="22"/>
          <w:szCs w:val="22"/>
        </w:rPr>
        <w:t xml:space="preserve">Classifications: </w:t>
      </w:r>
      <w:r w:rsidRPr="000D5DE8">
        <w:rPr>
          <w:rFonts w:cs="Arial"/>
          <w:bCs/>
          <w:szCs w:val="20"/>
        </w:rPr>
        <w:t>Unchanged</w:t>
      </w:r>
    </w:p>
    <w:p w14:paraId="430A7A5F" w14:textId="77777777" w:rsidR="00604F2B" w:rsidRPr="0047270D" w:rsidRDefault="00604F2B" w:rsidP="000D5DE8">
      <w:pPr>
        <w:spacing w:after="60"/>
        <w:ind w:firstLine="720"/>
        <w:rPr>
          <w:rFonts w:asciiTheme="minorHAnsi" w:hAnsiTheme="minorHAnsi" w:cstheme="minorHAnsi"/>
          <w:b/>
          <w:bCs/>
          <w:sz w:val="22"/>
          <w:szCs w:val="22"/>
        </w:rPr>
      </w:pPr>
      <w:r w:rsidRPr="0047270D">
        <w:rPr>
          <w:rFonts w:asciiTheme="minorHAnsi" w:hAnsiTheme="minorHAnsi" w:cstheme="minorHAnsi"/>
          <w:b/>
          <w:bCs/>
          <w:sz w:val="22"/>
          <w:szCs w:val="22"/>
        </w:rPr>
        <w:t xml:space="preserve">Clinical Category: </w:t>
      </w:r>
      <w:r w:rsidRPr="000D5DE8">
        <w:rPr>
          <w:rFonts w:cs="Arial"/>
          <w:szCs w:val="20"/>
        </w:rPr>
        <w:t>Digestive system</w:t>
      </w:r>
    </w:p>
    <w:p w14:paraId="040556BF" w14:textId="77777777" w:rsidR="00604F2B" w:rsidRDefault="00604F2B" w:rsidP="000D5DE8">
      <w:pPr>
        <w:spacing w:after="60"/>
        <w:ind w:firstLine="720"/>
        <w:rPr>
          <w:rFonts w:asciiTheme="minorHAnsi" w:hAnsiTheme="minorHAnsi" w:cstheme="minorHAnsi"/>
          <w:szCs w:val="20"/>
        </w:rPr>
      </w:pPr>
      <w:r w:rsidRPr="0047270D">
        <w:rPr>
          <w:rFonts w:asciiTheme="minorHAnsi" w:hAnsiTheme="minorHAnsi" w:cstheme="minorHAnsi"/>
          <w:b/>
          <w:bCs/>
          <w:sz w:val="22"/>
          <w:szCs w:val="22"/>
        </w:rPr>
        <w:t xml:space="preserve">Procedure Type: </w:t>
      </w:r>
      <w:r w:rsidRPr="000D5DE8">
        <w:rPr>
          <w:rFonts w:cs="Arial"/>
          <w:szCs w:val="20"/>
        </w:rPr>
        <w:t>Type A Advanced Surgical</w:t>
      </w:r>
    </w:p>
    <w:p w14:paraId="097A6C2F" w14:textId="77777777" w:rsidR="00604F2B" w:rsidRPr="00604F2B" w:rsidRDefault="00604F2B" w:rsidP="00604F2B"/>
    <w:p w14:paraId="1585FE18" w14:textId="4C004FA0" w:rsidR="00953F61" w:rsidRDefault="00953F61" w:rsidP="00953F61">
      <w:pPr>
        <w:pStyle w:val="Heading3"/>
      </w:pPr>
      <w:r>
        <w:t>Amended</w:t>
      </w:r>
      <w:r w:rsidRPr="00316EFE">
        <w:t xml:space="preserve"> item</w:t>
      </w:r>
      <w:r w:rsidRPr="00316EFE">
        <w:rPr>
          <w:rStyle w:val="NEWItemNumber"/>
          <w:b/>
          <w:color w:val="358189"/>
          <w:shd w:val="clear" w:color="auto" w:fill="auto"/>
        </w:rPr>
        <w:t xml:space="preserve"> </w:t>
      </w:r>
      <w:r w:rsidR="000053B3">
        <w:rPr>
          <w:rStyle w:val="NEWItemNumber"/>
          <w:b/>
          <w:color w:val="358189"/>
          <w:shd w:val="clear" w:color="auto" w:fill="auto"/>
        </w:rPr>
        <w:t>32129</w:t>
      </w:r>
      <w:r w:rsidRPr="00316EFE">
        <w:rPr>
          <w:rStyle w:val="NEWItemNumber"/>
          <w:b/>
          <w:color w:val="358189"/>
          <w:shd w:val="clear" w:color="auto" w:fill="auto"/>
        </w:rPr>
        <w:t xml:space="preserve"> </w:t>
      </w:r>
      <w:r w:rsidRPr="00316EFE">
        <w:t xml:space="preserve">– </w:t>
      </w:r>
      <w:r w:rsidR="00F21710" w:rsidRPr="00F21710">
        <w:t xml:space="preserve">Anal sphincter </w:t>
      </w:r>
    </w:p>
    <w:p w14:paraId="4914C496" w14:textId="77777777" w:rsidR="00F21710" w:rsidRPr="00BA657E" w:rsidRDefault="00F21710" w:rsidP="00F21710">
      <w:r w:rsidRPr="00BA657E">
        <w:rPr>
          <w:rStyle w:val="Descriptorheader"/>
        </w:rPr>
        <w:t>Overview:</w:t>
      </w:r>
      <w:r w:rsidRPr="00BA657E">
        <w:t xml:space="preserve"> </w:t>
      </w:r>
      <w:r>
        <w:t>Amended descriptor to remove superfluous words.</w:t>
      </w:r>
    </w:p>
    <w:p w14:paraId="3CC69D03" w14:textId="77777777" w:rsidR="00F21710" w:rsidRPr="0047270D" w:rsidRDefault="00F21710" w:rsidP="00F21710">
      <w:r>
        <w:rPr>
          <w:rStyle w:val="Descriptorheader"/>
        </w:rPr>
        <w:t>Item Descriptor</w:t>
      </w:r>
      <w:r w:rsidRPr="00BA657E">
        <w:rPr>
          <w:rStyle w:val="Descriptorheader"/>
        </w:rPr>
        <w:t>:</w:t>
      </w:r>
      <w:r w:rsidRPr="00BA657E">
        <w:t xml:space="preserve"> </w:t>
      </w:r>
      <w:r>
        <w:t xml:space="preserve">Anal </w:t>
      </w:r>
      <w:r w:rsidRPr="0047270D">
        <w:t>sphincter repair (H) (Anaes.) (Assist.).</w:t>
      </w:r>
    </w:p>
    <w:p w14:paraId="2A8252DC" w14:textId="77777777" w:rsidR="00F21710" w:rsidRPr="0047270D" w:rsidRDefault="00F21710" w:rsidP="00F21710">
      <w:pPr>
        <w:rPr>
          <w:noProof/>
        </w:rPr>
      </w:pPr>
      <w:r w:rsidRPr="0047270D">
        <w:rPr>
          <w:rStyle w:val="Descriptorheader"/>
        </w:rPr>
        <w:t>MBS fee:</w:t>
      </w:r>
      <w:r w:rsidRPr="0047270D">
        <w:rPr>
          <w:noProof/>
        </w:rPr>
        <w:t xml:space="preserve"> </w:t>
      </w:r>
      <w:r w:rsidRPr="008F05F6">
        <w:t xml:space="preserve">$670.95 </w:t>
      </w:r>
    </w:p>
    <w:p w14:paraId="64B1826F" w14:textId="77777777" w:rsidR="00F21710" w:rsidRDefault="00F21710" w:rsidP="00F21710">
      <w:pPr>
        <w:rPr>
          <w:noProof/>
        </w:rPr>
      </w:pPr>
      <w:r w:rsidRPr="008F3F32">
        <w:rPr>
          <w:rStyle w:val="Descriptorheader"/>
        </w:rPr>
        <w:t>Benefit:</w:t>
      </w:r>
      <w:r w:rsidRPr="008F3F32">
        <w:rPr>
          <w:noProof/>
        </w:rPr>
        <w:t xml:space="preserve"> 75% = </w:t>
      </w:r>
      <w:r w:rsidRPr="008F05F6">
        <w:rPr>
          <w:noProof/>
        </w:rPr>
        <w:t>$503.2</w:t>
      </w:r>
      <w:r>
        <w:rPr>
          <w:noProof/>
        </w:rPr>
        <w:t>5</w:t>
      </w:r>
    </w:p>
    <w:p w14:paraId="08E5C53A" w14:textId="77777777" w:rsidR="00F21710" w:rsidRPr="0047270D" w:rsidRDefault="00F21710"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t xml:space="preserve">Private Health Insurance </w:t>
      </w:r>
      <w:r w:rsidRPr="0047270D">
        <w:rPr>
          <w:rFonts w:asciiTheme="minorHAnsi" w:hAnsiTheme="minorHAnsi" w:cstheme="minorHAnsi"/>
          <w:b/>
          <w:bCs/>
          <w:sz w:val="22"/>
          <w:szCs w:val="22"/>
        </w:rPr>
        <w:t xml:space="preserve">Classifications: </w:t>
      </w:r>
      <w:r w:rsidRPr="00FF7C1B">
        <w:rPr>
          <w:rFonts w:cs="Arial"/>
          <w:bCs/>
          <w:szCs w:val="20"/>
        </w:rPr>
        <w:t>Unchanged</w:t>
      </w:r>
    </w:p>
    <w:p w14:paraId="71CC00EF" w14:textId="77777777" w:rsidR="00F21710" w:rsidRPr="0047270D" w:rsidRDefault="00F21710" w:rsidP="000D5DE8">
      <w:pPr>
        <w:spacing w:after="60"/>
        <w:ind w:firstLine="720"/>
        <w:rPr>
          <w:rFonts w:asciiTheme="minorHAnsi" w:hAnsiTheme="minorHAnsi" w:cstheme="minorHAnsi"/>
          <w:b/>
          <w:bCs/>
          <w:sz w:val="22"/>
          <w:szCs w:val="22"/>
        </w:rPr>
      </w:pPr>
      <w:r w:rsidRPr="0047270D">
        <w:rPr>
          <w:rFonts w:asciiTheme="minorHAnsi" w:hAnsiTheme="minorHAnsi" w:cstheme="minorHAnsi"/>
          <w:b/>
          <w:bCs/>
          <w:sz w:val="22"/>
          <w:szCs w:val="22"/>
        </w:rPr>
        <w:t xml:space="preserve">Clinical Category: </w:t>
      </w:r>
      <w:r w:rsidRPr="00FF7C1B">
        <w:rPr>
          <w:rFonts w:cs="Arial"/>
          <w:szCs w:val="20"/>
        </w:rPr>
        <w:t>Digestive system</w:t>
      </w:r>
    </w:p>
    <w:p w14:paraId="3A4CB9E0" w14:textId="77777777" w:rsidR="00F21710" w:rsidRPr="006E2792" w:rsidRDefault="00F21710" w:rsidP="000D5DE8">
      <w:pPr>
        <w:spacing w:after="60"/>
        <w:ind w:firstLine="720"/>
        <w:rPr>
          <w:rFonts w:asciiTheme="minorHAnsi" w:hAnsiTheme="minorHAnsi" w:cstheme="minorHAnsi"/>
          <w:b/>
          <w:bCs/>
          <w:sz w:val="22"/>
          <w:szCs w:val="22"/>
        </w:rPr>
      </w:pPr>
      <w:r w:rsidRPr="0047270D">
        <w:rPr>
          <w:rFonts w:asciiTheme="minorHAnsi" w:hAnsiTheme="minorHAnsi" w:cstheme="minorHAnsi"/>
          <w:b/>
          <w:bCs/>
          <w:sz w:val="22"/>
          <w:szCs w:val="22"/>
        </w:rPr>
        <w:t xml:space="preserve">Procedure Type: </w:t>
      </w:r>
      <w:r w:rsidRPr="00FF7C1B">
        <w:rPr>
          <w:rFonts w:cs="Arial"/>
          <w:szCs w:val="20"/>
        </w:rPr>
        <w:t>Type A Surgical</w:t>
      </w:r>
    </w:p>
    <w:p w14:paraId="42FB8790" w14:textId="77777777" w:rsidR="00F21710" w:rsidRPr="00F21710" w:rsidRDefault="00F21710" w:rsidP="00F21710"/>
    <w:p w14:paraId="10E99799" w14:textId="1661BBCE" w:rsidR="00953F61" w:rsidRDefault="00953F61" w:rsidP="00953F61">
      <w:pPr>
        <w:pStyle w:val="Heading3"/>
      </w:pPr>
      <w:r>
        <w:t>Amended</w:t>
      </w:r>
      <w:r w:rsidRPr="00316EFE">
        <w:t xml:space="preserve"> item</w:t>
      </w:r>
      <w:r w:rsidRPr="00316EFE">
        <w:rPr>
          <w:rStyle w:val="NEWItemNumber"/>
          <w:b/>
          <w:color w:val="358189"/>
          <w:shd w:val="clear" w:color="auto" w:fill="auto"/>
        </w:rPr>
        <w:t xml:space="preserve"> </w:t>
      </w:r>
      <w:r w:rsidR="000053B3">
        <w:rPr>
          <w:rStyle w:val="NEWItemNumber"/>
          <w:b/>
          <w:color w:val="358189"/>
          <w:shd w:val="clear" w:color="auto" w:fill="auto"/>
        </w:rPr>
        <w:t>32135</w:t>
      </w:r>
      <w:r w:rsidRPr="00316EFE">
        <w:rPr>
          <w:rStyle w:val="NEWItemNumber"/>
          <w:b/>
          <w:color w:val="358189"/>
          <w:shd w:val="clear" w:color="auto" w:fill="auto"/>
        </w:rPr>
        <w:t xml:space="preserve"> </w:t>
      </w:r>
      <w:r w:rsidRPr="00316EFE">
        <w:t xml:space="preserve">– </w:t>
      </w:r>
      <w:r w:rsidR="00F21710" w:rsidRPr="00F21710">
        <w:t xml:space="preserve">Haemorrhoids or rectal prolapse </w:t>
      </w:r>
    </w:p>
    <w:p w14:paraId="1017914B" w14:textId="77777777" w:rsidR="00F21710" w:rsidRPr="00BA657E" w:rsidRDefault="00F21710" w:rsidP="00F21710">
      <w:r w:rsidRPr="00BA657E">
        <w:rPr>
          <w:rStyle w:val="Descriptorheader"/>
        </w:rPr>
        <w:t>Overview:</w:t>
      </w:r>
      <w:r w:rsidRPr="00BA657E">
        <w:t xml:space="preserve"> </w:t>
      </w:r>
      <w:r>
        <w:t>Amended descriptor to more appropriately reflect modern surgical treatment.</w:t>
      </w:r>
    </w:p>
    <w:p w14:paraId="732D93D4" w14:textId="77777777" w:rsidR="00F21710" w:rsidRPr="0047270D" w:rsidRDefault="00F21710" w:rsidP="00F21710">
      <w:r>
        <w:rPr>
          <w:rStyle w:val="Descriptorheader"/>
        </w:rPr>
        <w:t>Item Descriptor</w:t>
      </w:r>
      <w:r w:rsidRPr="00BA657E">
        <w:rPr>
          <w:rStyle w:val="Descriptorheader"/>
        </w:rPr>
        <w:t>:</w:t>
      </w:r>
      <w:r w:rsidRPr="00BA657E">
        <w:t xml:space="preserve"> </w:t>
      </w:r>
      <w:r>
        <w:t xml:space="preserve">Treatment of haemorrhoids or rectal prolapse, including rubber band ligation or sclerotherapy for, not being </w:t>
      </w:r>
      <w:r w:rsidRPr="0047270D">
        <w:t>a service to which item 32139 applies (Anaes.).</w:t>
      </w:r>
    </w:p>
    <w:p w14:paraId="368D24F3" w14:textId="77777777" w:rsidR="00F21710" w:rsidRPr="0047270D" w:rsidRDefault="00F21710" w:rsidP="00F21710">
      <w:pPr>
        <w:rPr>
          <w:noProof/>
        </w:rPr>
      </w:pPr>
      <w:r w:rsidRPr="0047270D">
        <w:rPr>
          <w:rStyle w:val="Descriptorheader"/>
        </w:rPr>
        <w:t>MBS fee:</w:t>
      </w:r>
      <w:r w:rsidRPr="0047270D">
        <w:rPr>
          <w:noProof/>
        </w:rPr>
        <w:t xml:space="preserve"> </w:t>
      </w:r>
      <w:r w:rsidRPr="00412F76">
        <w:t>$71.40</w:t>
      </w:r>
    </w:p>
    <w:p w14:paraId="5FCF5EB5" w14:textId="77777777" w:rsidR="00F21710" w:rsidRDefault="00F21710" w:rsidP="00F21710">
      <w:pPr>
        <w:rPr>
          <w:noProof/>
        </w:rPr>
      </w:pPr>
      <w:r w:rsidRPr="00A80B8A">
        <w:rPr>
          <w:rStyle w:val="Descriptorheader"/>
        </w:rPr>
        <w:t>Benefit:</w:t>
      </w:r>
      <w:r w:rsidRPr="00A80B8A">
        <w:rPr>
          <w:noProof/>
        </w:rPr>
        <w:t xml:space="preserve"> 75% = </w:t>
      </w:r>
      <w:r w:rsidRPr="00412F76">
        <w:rPr>
          <w:noProof/>
        </w:rPr>
        <w:t xml:space="preserve">$53.55 </w:t>
      </w:r>
      <w:r w:rsidRPr="00A80B8A">
        <w:rPr>
          <w:noProof/>
        </w:rPr>
        <w:t xml:space="preserve">   85% = </w:t>
      </w:r>
      <w:r w:rsidRPr="00412F76">
        <w:rPr>
          <w:noProof/>
        </w:rPr>
        <w:t>$60.70</w:t>
      </w:r>
    </w:p>
    <w:p w14:paraId="31713D31" w14:textId="77777777" w:rsidR="00F21710" w:rsidRPr="0047270D" w:rsidRDefault="00F21710"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t>Private Health Insuranc</w:t>
      </w:r>
      <w:r w:rsidRPr="0047270D">
        <w:rPr>
          <w:rFonts w:asciiTheme="minorHAnsi" w:hAnsiTheme="minorHAnsi" w:cstheme="minorHAnsi"/>
          <w:b/>
          <w:bCs/>
          <w:sz w:val="22"/>
          <w:szCs w:val="22"/>
        </w:rPr>
        <w:t xml:space="preserve">e Classifications: </w:t>
      </w:r>
      <w:r w:rsidRPr="00FF7C1B">
        <w:rPr>
          <w:rFonts w:cs="Arial"/>
          <w:bCs/>
          <w:szCs w:val="20"/>
        </w:rPr>
        <w:t>Unchanged</w:t>
      </w:r>
    </w:p>
    <w:p w14:paraId="604548CE" w14:textId="77777777" w:rsidR="00F21710" w:rsidRPr="0047270D" w:rsidRDefault="00F21710" w:rsidP="000D5DE8">
      <w:pPr>
        <w:spacing w:after="60"/>
        <w:ind w:firstLine="720"/>
        <w:rPr>
          <w:rFonts w:asciiTheme="minorHAnsi" w:hAnsiTheme="minorHAnsi" w:cstheme="minorHAnsi"/>
          <w:b/>
          <w:bCs/>
          <w:sz w:val="22"/>
          <w:szCs w:val="22"/>
        </w:rPr>
      </w:pPr>
      <w:r w:rsidRPr="0047270D">
        <w:rPr>
          <w:rFonts w:asciiTheme="minorHAnsi" w:hAnsiTheme="minorHAnsi" w:cstheme="minorHAnsi"/>
          <w:b/>
          <w:bCs/>
          <w:sz w:val="22"/>
          <w:szCs w:val="22"/>
        </w:rPr>
        <w:t xml:space="preserve">Clinical Category: </w:t>
      </w:r>
      <w:r w:rsidRPr="00FF7C1B">
        <w:rPr>
          <w:rFonts w:cs="Arial"/>
          <w:szCs w:val="20"/>
        </w:rPr>
        <w:t>Digestive system</w:t>
      </w:r>
    </w:p>
    <w:p w14:paraId="5D06F607" w14:textId="77777777" w:rsidR="00F21710" w:rsidRPr="006E2792" w:rsidRDefault="00F21710" w:rsidP="000D5DE8">
      <w:pPr>
        <w:spacing w:after="60"/>
        <w:ind w:firstLine="720"/>
        <w:rPr>
          <w:rFonts w:asciiTheme="minorHAnsi" w:hAnsiTheme="minorHAnsi" w:cstheme="minorHAnsi"/>
          <w:b/>
          <w:bCs/>
          <w:sz w:val="22"/>
          <w:szCs w:val="22"/>
        </w:rPr>
      </w:pPr>
      <w:r w:rsidRPr="0047270D">
        <w:rPr>
          <w:rFonts w:asciiTheme="minorHAnsi" w:hAnsiTheme="minorHAnsi" w:cstheme="minorHAnsi"/>
          <w:b/>
          <w:bCs/>
          <w:sz w:val="22"/>
          <w:szCs w:val="22"/>
        </w:rPr>
        <w:t xml:space="preserve">Procedure Type: </w:t>
      </w:r>
      <w:r w:rsidRPr="00FF7C1B">
        <w:rPr>
          <w:rFonts w:cs="Arial"/>
          <w:szCs w:val="20"/>
        </w:rPr>
        <w:t>Type C</w:t>
      </w:r>
    </w:p>
    <w:p w14:paraId="594E4011" w14:textId="6A2746F2" w:rsidR="00953F61" w:rsidRDefault="00953F61" w:rsidP="00FE25C6"/>
    <w:p w14:paraId="7FD9A0BB" w14:textId="5AF81893" w:rsidR="000D5DE8" w:rsidRDefault="000D5DE8" w:rsidP="00FE25C6"/>
    <w:p w14:paraId="7AD395F1" w14:textId="77777777" w:rsidR="000D5DE8" w:rsidRDefault="000D5DE8" w:rsidP="00FE25C6"/>
    <w:p w14:paraId="0068AD99" w14:textId="67D2E70E" w:rsidR="00953F61" w:rsidRDefault="00953F61" w:rsidP="00953F61">
      <w:pPr>
        <w:pStyle w:val="Heading3"/>
      </w:pPr>
      <w:r>
        <w:lastRenderedPageBreak/>
        <w:t>Amended</w:t>
      </w:r>
      <w:r w:rsidRPr="00316EFE">
        <w:t xml:space="preserve"> item</w:t>
      </w:r>
      <w:r w:rsidRPr="00316EFE">
        <w:rPr>
          <w:rStyle w:val="NEWItemNumber"/>
          <w:b/>
          <w:color w:val="358189"/>
          <w:shd w:val="clear" w:color="auto" w:fill="auto"/>
        </w:rPr>
        <w:t xml:space="preserve"> </w:t>
      </w:r>
      <w:r w:rsidR="000053B3">
        <w:rPr>
          <w:rStyle w:val="NEWItemNumber"/>
          <w:b/>
          <w:color w:val="358189"/>
          <w:shd w:val="clear" w:color="auto" w:fill="auto"/>
        </w:rPr>
        <w:t>32139</w:t>
      </w:r>
      <w:r w:rsidRPr="00316EFE">
        <w:rPr>
          <w:rStyle w:val="NEWItemNumber"/>
          <w:b/>
          <w:color w:val="358189"/>
          <w:shd w:val="clear" w:color="auto" w:fill="auto"/>
        </w:rPr>
        <w:t xml:space="preserve"> </w:t>
      </w:r>
      <w:r w:rsidRPr="00316EFE">
        <w:t xml:space="preserve">– </w:t>
      </w:r>
      <w:r w:rsidR="00F21710" w:rsidRPr="00F21710">
        <w:t>Haemorrhoidectomy</w:t>
      </w:r>
      <w:r w:rsidR="00F21710">
        <w:t xml:space="preserve"> </w:t>
      </w:r>
    </w:p>
    <w:p w14:paraId="225A579C" w14:textId="77777777" w:rsidR="00F21710" w:rsidRPr="00BA657E" w:rsidRDefault="00F21710" w:rsidP="00F21710">
      <w:r w:rsidRPr="00BA657E">
        <w:rPr>
          <w:rStyle w:val="Descriptorheader"/>
        </w:rPr>
        <w:t>Overview:</w:t>
      </w:r>
      <w:r w:rsidRPr="00BA657E">
        <w:t xml:space="preserve"> </w:t>
      </w:r>
      <w:r>
        <w:t>Amended descriptor to more appropriately reflect modern surgical treatment.</w:t>
      </w:r>
    </w:p>
    <w:p w14:paraId="7EDFBBBB" w14:textId="77777777" w:rsidR="00F21710" w:rsidRPr="00A80B8A" w:rsidRDefault="00F21710" w:rsidP="00F21710">
      <w:r>
        <w:rPr>
          <w:rStyle w:val="Descriptorheader"/>
        </w:rPr>
        <w:t>Item Descriptor</w:t>
      </w:r>
      <w:r w:rsidRPr="00BA657E">
        <w:rPr>
          <w:rStyle w:val="Descriptorheader"/>
        </w:rPr>
        <w:t>:</w:t>
      </w:r>
      <w:r w:rsidRPr="00BA657E">
        <w:t xml:space="preserve"> </w:t>
      </w:r>
      <w:r w:rsidRPr="00480174">
        <w:t>Operative treatment of haemorrhoids involving third-degree or fourth-degree haemorrhoids, including excision of anal skin tags when performed, not being a service</w:t>
      </w:r>
      <w:r>
        <w:t xml:space="preserve"> associated with a service</w:t>
      </w:r>
      <w:r w:rsidRPr="00480174">
        <w:t xml:space="preserve"> to which </w:t>
      </w:r>
      <w:r w:rsidRPr="0047270D">
        <w:t xml:space="preserve">item 32135 or 32233 applies (H) </w:t>
      </w:r>
      <w:r w:rsidRPr="00A80B8A">
        <w:t>(Anaes.) (Assist.)</w:t>
      </w:r>
    </w:p>
    <w:p w14:paraId="683200BF" w14:textId="77777777" w:rsidR="00F21710" w:rsidRDefault="00F21710" w:rsidP="00F21710">
      <w:r w:rsidRPr="00A80B8A">
        <w:rPr>
          <w:rStyle w:val="Descriptorheader"/>
        </w:rPr>
        <w:t>MBS fee:</w:t>
      </w:r>
      <w:r w:rsidRPr="00A80B8A">
        <w:rPr>
          <w:noProof/>
        </w:rPr>
        <w:t xml:space="preserve"> </w:t>
      </w:r>
      <w:r w:rsidRPr="007118B9">
        <w:t xml:space="preserve">$388.75 </w:t>
      </w:r>
    </w:p>
    <w:p w14:paraId="61539D7D" w14:textId="77777777" w:rsidR="00F21710" w:rsidRDefault="00F21710" w:rsidP="00F21710">
      <w:pPr>
        <w:rPr>
          <w:noProof/>
        </w:rPr>
      </w:pPr>
      <w:r w:rsidRPr="00A80B8A">
        <w:rPr>
          <w:rStyle w:val="Descriptorheader"/>
        </w:rPr>
        <w:t>Benefit:</w:t>
      </w:r>
      <w:r w:rsidRPr="00A80B8A">
        <w:rPr>
          <w:noProof/>
        </w:rPr>
        <w:t xml:space="preserve"> 75% = </w:t>
      </w:r>
      <w:r w:rsidRPr="007118B9">
        <w:rPr>
          <w:noProof/>
        </w:rPr>
        <w:t>$291.</w:t>
      </w:r>
      <w:r>
        <w:rPr>
          <w:noProof/>
        </w:rPr>
        <w:t>60</w:t>
      </w:r>
    </w:p>
    <w:p w14:paraId="5FCDB926" w14:textId="77777777" w:rsidR="00F21710" w:rsidRPr="0047270D" w:rsidRDefault="00F21710"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t xml:space="preserve">Private Health </w:t>
      </w:r>
      <w:r w:rsidRPr="0047270D">
        <w:rPr>
          <w:rFonts w:asciiTheme="minorHAnsi" w:hAnsiTheme="minorHAnsi" w:cstheme="minorHAnsi"/>
          <w:b/>
          <w:bCs/>
          <w:sz w:val="22"/>
          <w:szCs w:val="22"/>
        </w:rPr>
        <w:t xml:space="preserve">Insurance Classifications: </w:t>
      </w:r>
      <w:r w:rsidRPr="00FF7C1B">
        <w:rPr>
          <w:rFonts w:cs="Arial"/>
          <w:bCs/>
          <w:szCs w:val="20"/>
        </w:rPr>
        <w:t>Unchanged</w:t>
      </w:r>
    </w:p>
    <w:p w14:paraId="7244C07E" w14:textId="77777777" w:rsidR="00F21710" w:rsidRPr="0047270D" w:rsidRDefault="00F21710" w:rsidP="000D5DE8">
      <w:pPr>
        <w:spacing w:after="60"/>
        <w:ind w:firstLine="720"/>
        <w:rPr>
          <w:rFonts w:asciiTheme="minorHAnsi" w:hAnsiTheme="minorHAnsi" w:cstheme="minorHAnsi"/>
          <w:b/>
          <w:bCs/>
          <w:sz w:val="22"/>
          <w:szCs w:val="22"/>
        </w:rPr>
      </w:pPr>
      <w:r w:rsidRPr="0047270D">
        <w:rPr>
          <w:rFonts w:asciiTheme="minorHAnsi" w:hAnsiTheme="minorHAnsi" w:cstheme="minorHAnsi"/>
          <w:b/>
          <w:bCs/>
          <w:sz w:val="22"/>
          <w:szCs w:val="22"/>
        </w:rPr>
        <w:t xml:space="preserve">Clinical Category: </w:t>
      </w:r>
      <w:r w:rsidRPr="00FF7C1B">
        <w:rPr>
          <w:rFonts w:cs="Arial"/>
          <w:szCs w:val="20"/>
        </w:rPr>
        <w:t>Digestive system</w:t>
      </w:r>
    </w:p>
    <w:p w14:paraId="52998BDF" w14:textId="77777777" w:rsidR="00F21710" w:rsidRPr="006E2792" w:rsidRDefault="00F21710" w:rsidP="000D5DE8">
      <w:pPr>
        <w:spacing w:after="60"/>
        <w:ind w:firstLine="720"/>
        <w:rPr>
          <w:rFonts w:asciiTheme="minorHAnsi" w:hAnsiTheme="minorHAnsi" w:cstheme="minorHAnsi"/>
          <w:b/>
          <w:bCs/>
          <w:sz w:val="22"/>
          <w:szCs w:val="22"/>
        </w:rPr>
      </w:pPr>
      <w:r w:rsidRPr="0047270D">
        <w:rPr>
          <w:rFonts w:asciiTheme="minorHAnsi" w:hAnsiTheme="minorHAnsi" w:cstheme="minorHAnsi"/>
          <w:b/>
          <w:bCs/>
          <w:sz w:val="22"/>
          <w:szCs w:val="22"/>
        </w:rPr>
        <w:t xml:space="preserve">Procedure Type: </w:t>
      </w:r>
      <w:r w:rsidRPr="00FF7C1B">
        <w:rPr>
          <w:rFonts w:cs="Arial"/>
          <w:szCs w:val="20"/>
        </w:rPr>
        <w:t>Type A Surgical</w:t>
      </w:r>
    </w:p>
    <w:p w14:paraId="294714E7" w14:textId="4AD86AFF" w:rsidR="00953F61" w:rsidRDefault="00953F61" w:rsidP="00FE25C6"/>
    <w:p w14:paraId="06124FC9" w14:textId="37227286" w:rsidR="00953F61" w:rsidRDefault="00953F61" w:rsidP="00953F61">
      <w:pPr>
        <w:pStyle w:val="Heading3"/>
      </w:pPr>
      <w:r>
        <w:t>Amended</w:t>
      </w:r>
      <w:r w:rsidRPr="00316EFE">
        <w:t xml:space="preserve"> item</w:t>
      </w:r>
      <w:r w:rsidRPr="00316EFE">
        <w:rPr>
          <w:rStyle w:val="NEWItemNumber"/>
          <w:b/>
          <w:color w:val="358189"/>
          <w:shd w:val="clear" w:color="auto" w:fill="auto"/>
        </w:rPr>
        <w:t xml:space="preserve"> </w:t>
      </w:r>
      <w:r w:rsidR="000053B3">
        <w:rPr>
          <w:rStyle w:val="NEWItemNumber"/>
          <w:b/>
          <w:color w:val="358189"/>
          <w:shd w:val="clear" w:color="auto" w:fill="auto"/>
        </w:rPr>
        <w:t>32150</w:t>
      </w:r>
      <w:r w:rsidRPr="00316EFE">
        <w:rPr>
          <w:rStyle w:val="NEWItemNumber"/>
          <w:b/>
          <w:color w:val="358189"/>
          <w:shd w:val="clear" w:color="auto" w:fill="auto"/>
        </w:rPr>
        <w:t xml:space="preserve"> </w:t>
      </w:r>
      <w:r w:rsidRPr="00316EFE">
        <w:t xml:space="preserve">– </w:t>
      </w:r>
      <w:r w:rsidR="00F21710" w:rsidRPr="00F21710">
        <w:t>Operation for anal fissure</w:t>
      </w:r>
      <w:r w:rsidR="00F21710">
        <w:t xml:space="preserve"> </w:t>
      </w:r>
    </w:p>
    <w:p w14:paraId="6BA0822F" w14:textId="77777777" w:rsidR="00F21710" w:rsidRPr="00BA657E" w:rsidRDefault="00F21710" w:rsidP="00F21710">
      <w:r w:rsidRPr="00BA657E">
        <w:rPr>
          <w:rStyle w:val="Descriptorheader"/>
        </w:rPr>
        <w:t>Overview:</w:t>
      </w:r>
      <w:r w:rsidRPr="00BA657E">
        <w:t xml:space="preserve"> </w:t>
      </w:r>
      <w:bookmarkStart w:id="10" w:name="_Hlk94778014"/>
      <w:r>
        <w:t>Amended descriptor to more appropriately reflect modern surgical treatment.</w:t>
      </w:r>
      <w:bookmarkEnd w:id="10"/>
    </w:p>
    <w:p w14:paraId="07AF2F67" w14:textId="77777777" w:rsidR="00F21710" w:rsidRPr="00D421E0" w:rsidRDefault="00F21710" w:rsidP="00F21710">
      <w:r>
        <w:rPr>
          <w:rStyle w:val="Descriptorheader"/>
        </w:rPr>
        <w:t>Item Descriptor</w:t>
      </w:r>
      <w:r w:rsidRPr="00BA657E">
        <w:rPr>
          <w:rStyle w:val="Descriptorheader"/>
        </w:rPr>
        <w:t>:</w:t>
      </w:r>
      <w:r w:rsidRPr="00BA657E">
        <w:t xml:space="preserve"> </w:t>
      </w:r>
      <w:r>
        <w:t xml:space="preserve">Operation for anal fissure, including excision, injection of Botulinum toxin or sphincterotomy, excluding </w:t>
      </w:r>
      <w:r w:rsidRPr="00D421E0">
        <w:t>dilation (Anaes.) (Assist.)</w:t>
      </w:r>
    </w:p>
    <w:p w14:paraId="66BA2C4D" w14:textId="77777777" w:rsidR="00F21710" w:rsidRPr="00D421E0" w:rsidRDefault="00F21710" w:rsidP="00F21710">
      <w:pPr>
        <w:rPr>
          <w:noProof/>
        </w:rPr>
      </w:pPr>
      <w:r w:rsidRPr="00D421E0">
        <w:rPr>
          <w:rStyle w:val="Descriptorheader"/>
        </w:rPr>
        <w:t>MBS fee:</w:t>
      </w:r>
      <w:r w:rsidRPr="00D421E0">
        <w:rPr>
          <w:noProof/>
        </w:rPr>
        <w:t xml:space="preserve"> </w:t>
      </w:r>
      <w:r w:rsidRPr="008913E2">
        <w:t xml:space="preserve">$271.65 </w:t>
      </w:r>
    </w:p>
    <w:p w14:paraId="0F42746C" w14:textId="77777777" w:rsidR="00F21710" w:rsidRPr="00A80B8A" w:rsidRDefault="00F21710" w:rsidP="00F21710">
      <w:pPr>
        <w:rPr>
          <w:noProof/>
        </w:rPr>
      </w:pPr>
      <w:r w:rsidRPr="00A80B8A">
        <w:rPr>
          <w:rStyle w:val="Descriptorheader"/>
        </w:rPr>
        <w:t>Benefit:</w:t>
      </w:r>
      <w:r w:rsidRPr="00A80B8A">
        <w:rPr>
          <w:noProof/>
        </w:rPr>
        <w:t xml:space="preserve"> 75% = </w:t>
      </w:r>
      <w:r w:rsidRPr="008913E2">
        <w:rPr>
          <w:noProof/>
        </w:rPr>
        <w:t xml:space="preserve">$203.75 </w:t>
      </w:r>
      <w:r w:rsidRPr="00A80B8A">
        <w:rPr>
          <w:noProof/>
        </w:rPr>
        <w:t xml:space="preserve"> 85% = </w:t>
      </w:r>
      <w:r w:rsidRPr="008913E2">
        <w:rPr>
          <w:noProof/>
        </w:rPr>
        <w:t>$230.9</w:t>
      </w:r>
      <w:r>
        <w:rPr>
          <w:noProof/>
        </w:rPr>
        <w:t>5</w:t>
      </w:r>
    </w:p>
    <w:p w14:paraId="0378FCAC" w14:textId="77777777" w:rsidR="00F21710" w:rsidRPr="00D421E0" w:rsidRDefault="00F21710" w:rsidP="000D5DE8">
      <w:pPr>
        <w:spacing w:after="60"/>
        <w:rPr>
          <w:rFonts w:asciiTheme="minorHAnsi" w:hAnsiTheme="minorHAnsi" w:cstheme="minorHAnsi"/>
          <w:b/>
          <w:bCs/>
          <w:sz w:val="22"/>
          <w:szCs w:val="22"/>
        </w:rPr>
      </w:pPr>
      <w:r w:rsidRPr="00A80B8A">
        <w:rPr>
          <w:rFonts w:asciiTheme="minorHAnsi" w:hAnsiTheme="minorHAnsi" w:cstheme="minorHAnsi"/>
          <w:b/>
          <w:bCs/>
          <w:sz w:val="22"/>
          <w:szCs w:val="22"/>
        </w:rPr>
        <w:t>Private Health Insurance</w:t>
      </w:r>
      <w:r w:rsidRPr="006E2792">
        <w:rPr>
          <w:rFonts w:asciiTheme="minorHAnsi" w:hAnsiTheme="minorHAnsi" w:cstheme="minorHAnsi"/>
          <w:b/>
          <w:bCs/>
          <w:sz w:val="22"/>
          <w:szCs w:val="22"/>
        </w:rPr>
        <w:t xml:space="preserve"> Classifications: </w:t>
      </w:r>
      <w:r w:rsidRPr="00FF7C1B">
        <w:rPr>
          <w:rFonts w:cs="Arial"/>
          <w:bCs/>
          <w:szCs w:val="20"/>
        </w:rPr>
        <w:t>Unchanged</w:t>
      </w:r>
    </w:p>
    <w:p w14:paraId="5382171E" w14:textId="77777777" w:rsidR="00F21710" w:rsidRPr="00D421E0" w:rsidRDefault="00F21710" w:rsidP="000D5DE8">
      <w:pPr>
        <w:spacing w:after="60"/>
        <w:ind w:firstLine="720"/>
        <w:rPr>
          <w:rFonts w:asciiTheme="minorHAnsi" w:hAnsiTheme="minorHAnsi" w:cstheme="minorHAnsi"/>
          <w:b/>
          <w:bCs/>
          <w:sz w:val="22"/>
          <w:szCs w:val="22"/>
        </w:rPr>
      </w:pPr>
      <w:r w:rsidRPr="00D421E0">
        <w:rPr>
          <w:rFonts w:asciiTheme="minorHAnsi" w:hAnsiTheme="minorHAnsi" w:cstheme="minorHAnsi"/>
          <w:b/>
          <w:bCs/>
          <w:sz w:val="22"/>
          <w:szCs w:val="22"/>
        </w:rPr>
        <w:t xml:space="preserve">Clinical Category: </w:t>
      </w:r>
      <w:r w:rsidRPr="00FF7C1B">
        <w:rPr>
          <w:rFonts w:cs="Arial"/>
          <w:szCs w:val="20"/>
        </w:rPr>
        <w:t>Digestive system</w:t>
      </w:r>
    </w:p>
    <w:p w14:paraId="40BDC26C" w14:textId="77777777" w:rsidR="00F21710" w:rsidRPr="005563D0" w:rsidRDefault="00F21710" w:rsidP="000D5DE8">
      <w:pPr>
        <w:spacing w:after="60"/>
        <w:ind w:firstLine="720"/>
        <w:rPr>
          <w:rFonts w:asciiTheme="minorHAnsi" w:hAnsiTheme="minorHAnsi" w:cstheme="minorHAnsi"/>
          <w:b/>
          <w:bCs/>
          <w:sz w:val="22"/>
          <w:szCs w:val="22"/>
        </w:rPr>
      </w:pPr>
      <w:r w:rsidRPr="00D421E0">
        <w:rPr>
          <w:rFonts w:asciiTheme="minorHAnsi" w:hAnsiTheme="minorHAnsi" w:cstheme="minorHAnsi"/>
          <w:b/>
          <w:bCs/>
          <w:sz w:val="22"/>
          <w:szCs w:val="22"/>
        </w:rPr>
        <w:t xml:space="preserve">Procedure Type: </w:t>
      </w:r>
      <w:r w:rsidRPr="00FF7C1B">
        <w:rPr>
          <w:rFonts w:cs="Arial"/>
          <w:szCs w:val="20"/>
        </w:rPr>
        <w:t>Type A Surgical and Type B Non-band specific</w:t>
      </w:r>
    </w:p>
    <w:p w14:paraId="6B8D9D1D" w14:textId="078B97A2" w:rsidR="00953F61" w:rsidRDefault="00953F61" w:rsidP="00FE25C6"/>
    <w:p w14:paraId="075DFBAF" w14:textId="0B51C6E0" w:rsidR="00953F61" w:rsidRDefault="00953F61" w:rsidP="00953F61">
      <w:pPr>
        <w:pStyle w:val="Heading3"/>
      </w:pPr>
      <w:r>
        <w:t>Amended</w:t>
      </w:r>
      <w:r w:rsidRPr="00316EFE">
        <w:t xml:space="preserve"> item</w:t>
      </w:r>
      <w:r w:rsidRPr="00316EFE">
        <w:rPr>
          <w:rStyle w:val="NEWItemNumber"/>
          <w:b/>
          <w:color w:val="358189"/>
          <w:shd w:val="clear" w:color="auto" w:fill="auto"/>
        </w:rPr>
        <w:t xml:space="preserve"> </w:t>
      </w:r>
      <w:r w:rsidR="000053B3">
        <w:rPr>
          <w:rStyle w:val="NEWItemNumber"/>
          <w:b/>
          <w:color w:val="358189"/>
          <w:shd w:val="clear" w:color="auto" w:fill="auto"/>
        </w:rPr>
        <w:t>32156</w:t>
      </w:r>
      <w:r w:rsidRPr="00316EFE">
        <w:rPr>
          <w:rStyle w:val="NEWItemNumber"/>
          <w:b/>
          <w:color w:val="358189"/>
          <w:shd w:val="clear" w:color="auto" w:fill="auto"/>
        </w:rPr>
        <w:t xml:space="preserve"> </w:t>
      </w:r>
      <w:r w:rsidRPr="00316EFE">
        <w:t xml:space="preserve">– </w:t>
      </w:r>
      <w:r w:rsidR="00F21710" w:rsidRPr="00F21710">
        <w:t>Anal fistula excision</w:t>
      </w:r>
      <w:r w:rsidR="00F21710">
        <w:t xml:space="preserve"> </w:t>
      </w:r>
    </w:p>
    <w:p w14:paraId="399DB8BD" w14:textId="77777777" w:rsidR="00F21710" w:rsidRPr="006D01F9" w:rsidRDefault="00F21710" w:rsidP="00F21710">
      <w:r w:rsidRPr="006D01F9">
        <w:rPr>
          <w:rFonts w:asciiTheme="minorHAnsi" w:hAnsiTheme="minorHAnsi"/>
          <w:b/>
          <w:bCs/>
          <w:iCs/>
          <w:noProof/>
          <w:spacing w:val="5"/>
          <w:sz w:val="22"/>
        </w:rPr>
        <w:t>Overview:</w:t>
      </w:r>
      <w:r w:rsidRPr="006D01F9">
        <w:t xml:space="preserve"> </w:t>
      </w:r>
      <w:r w:rsidRPr="00D421E0">
        <w:t>Amended descriptor to more appropriately reflect more contemporary nomenclature.</w:t>
      </w:r>
      <w:r w:rsidRPr="006D01F9">
        <w:t xml:space="preserve"> </w:t>
      </w:r>
    </w:p>
    <w:p w14:paraId="72C4F3F0" w14:textId="77777777" w:rsidR="00F21710" w:rsidRPr="00A80B8A" w:rsidRDefault="00F21710" w:rsidP="00F21710">
      <w:r w:rsidRPr="006D01F9">
        <w:rPr>
          <w:rFonts w:asciiTheme="minorHAnsi" w:hAnsiTheme="minorHAnsi"/>
          <w:b/>
          <w:bCs/>
          <w:iCs/>
          <w:noProof/>
          <w:spacing w:val="5"/>
          <w:sz w:val="22"/>
        </w:rPr>
        <w:t xml:space="preserve">Item </w:t>
      </w:r>
      <w:r w:rsidRPr="00D421E0">
        <w:rPr>
          <w:rFonts w:asciiTheme="minorHAnsi" w:hAnsiTheme="minorHAnsi"/>
          <w:b/>
          <w:bCs/>
          <w:iCs/>
          <w:noProof/>
          <w:spacing w:val="5"/>
          <w:sz w:val="22"/>
        </w:rPr>
        <w:t xml:space="preserve">Descriptor: </w:t>
      </w:r>
      <w:r w:rsidRPr="00B22E84">
        <w:t xml:space="preserve">Anal fistula, </w:t>
      </w:r>
      <w:r w:rsidRPr="00A80B8A">
        <w:t>subcutaneous, excision of (Anaes.)</w:t>
      </w:r>
    </w:p>
    <w:p w14:paraId="08CF30C2" w14:textId="77777777" w:rsidR="00F21710" w:rsidRPr="00A80B8A" w:rsidRDefault="00F21710" w:rsidP="00F21710">
      <w:pPr>
        <w:rPr>
          <w:noProof/>
        </w:rPr>
      </w:pPr>
      <w:r w:rsidRPr="00A80B8A">
        <w:rPr>
          <w:rFonts w:asciiTheme="minorHAnsi" w:hAnsiTheme="minorHAnsi"/>
          <w:b/>
          <w:bCs/>
          <w:iCs/>
          <w:noProof/>
          <w:spacing w:val="5"/>
          <w:sz w:val="22"/>
        </w:rPr>
        <w:t>MBS fee:</w:t>
      </w:r>
      <w:r w:rsidRPr="00A80B8A">
        <w:rPr>
          <w:noProof/>
        </w:rPr>
        <w:t xml:space="preserve"> </w:t>
      </w:r>
      <w:r w:rsidRPr="008B32C8">
        <w:t xml:space="preserve">$139.25 </w:t>
      </w:r>
    </w:p>
    <w:p w14:paraId="0F8E2B9E" w14:textId="77777777" w:rsidR="00F21710" w:rsidRDefault="00F21710" w:rsidP="00F21710">
      <w:pPr>
        <w:rPr>
          <w:noProof/>
        </w:rPr>
      </w:pPr>
      <w:r w:rsidRPr="00A80B8A">
        <w:rPr>
          <w:rFonts w:asciiTheme="minorHAnsi" w:hAnsiTheme="minorHAnsi"/>
          <w:b/>
          <w:bCs/>
          <w:iCs/>
          <w:noProof/>
          <w:spacing w:val="5"/>
          <w:sz w:val="22"/>
        </w:rPr>
        <w:t>Benefit:</w:t>
      </w:r>
      <w:r w:rsidRPr="00A80B8A">
        <w:rPr>
          <w:noProof/>
        </w:rPr>
        <w:t xml:space="preserve"> 75% = </w:t>
      </w:r>
      <w:r w:rsidRPr="008B32C8">
        <w:rPr>
          <w:noProof/>
        </w:rPr>
        <w:t xml:space="preserve">$104.45 </w:t>
      </w:r>
      <w:r w:rsidRPr="00A80B8A">
        <w:rPr>
          <w:noProof/>
        </w:rPr>
        <w:t xml:space="preserve"> 85% = </w:t>
      </w:r>
      <w:r w:rsidRPr="008B32C8">
        <w:rPr>
          <w:noProof/>
        </w:rPr>
        <w:t>$118.</w:t>
      </w:r>
      <w:r>
        <w:rPr>
          <w:noProof/>
        </w:rPr>
        <w:t>40</w:t>
      </w:r>
    </w:p>
    <w:p w14:paraId="5C2BF528" w14:textId="77777777" w:rsidR="00F21710" w:rsidRPr="00D421E0" w:rsidRDefault="00F21710"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t xml:space="preserve">Private Health Insurance </w:t>
      </w:r>
      <w:r w:rsidRPr="00D421E0">
        <w:rPr>
          <w:rFonts w:asciiTheme="minorHAnsi" w:hAnsiTheme="minorHAnsi" w:cstheme="minorHAnsi"/>
          <w:b/>
          <w:bCs/>
          <w:sz w:val="22"/>
          <w:szCs w:val="22"/>
        </w:rPr>
        <w:t xml:space="preserve">Classifications: </w:t>
      </w:r>
      <w:r w:rsidRPr="00FF7C1B">
        <w:rPr>
          <w:rFonts w:cs="Arial"/>
          <w:bCs/>
          <w:szCs w:val="20"/>
        </w:rPr>
        <w:t>Unchanged</w:t>
      </w:r>
    </w:p>
    <w:p w14:paraId="1D68F88B" w14:textId="77777777" w:rsidR="00F21710" w:rsidRPr="00D421E0" w:rsidRDefault="00F21710" w:rsidP="000D5DE8">
      <w:pPr>
        <w:spacing w:after="60"/>
        <w:ind w:firstLine="720"/>
        <w:rPr>
          <w:rFonts w:asciiTheme="minorHAnsi" w:hAnsiTheme="minorHAnsi" w:cstheme="minorHAnsi"/>
          <w:b/>
          <w:bCs/>
          <w:sz w:val="22"/>
          <w:szCs w:val="22"/>
        </w:rPr>
      </w:pPr>
      <w:r w:rsidRPr="00D421E0">
        <w:rPr>
          <w:rFonts w:asciiTheme="minorHAnsi" w:hAnsiTheme="minorHAnsi" w:cstheme="minorHAnsi"/>
          <w:b/>
          <w:bCs/>
          <w:sz w:val="22"/>
          <w:szCs w:val="22"/>
        </w:rPr>
        <w:t xml:space="preserve">Clinical Category: </w:t>
      </w:r>
      <w:r w:rsidRPr="00FF7C1B">
        <w:rPr>
          <w:rFonts w:cs="Arial"/>
          <w:szCs w:val="20"/>
        </w:rPr>
        <w:t>Digestive system</w:t>
      </w:r>
    </w:p>
    <w:p w14:paraId="5F13AD62" w14:textId="77777777" w:rsidR="00F21710" w:rsidRPr="006E2792" w:rsidRDefault="00F21710" w:rsidP="000D5DE8">
      <w:pPr>
        <w:spacing w:after="60"/>
        <w:ind w:firstLine="720"/>
        <w:rPr>
          <w:rFonts w:asciiTheme="minorHAnsi" w:hAnsiTheme="minorHAnsi" w:cstheme="minorHAnsi"/>
          <w:b/>
          <w:bCs/>
          <w:sz w:val="22"/>
          <w:szCs w:val="22"/>
        </w:rPr>
      </w:pPr>
      <w:r w:rsidRPr="00D421E0">
        <w:rPr>
          <w:rFonts w:asciiTheme="minorHAnsi" w:hAnsiTheme="minorHAnsi" w:cstheme="minorHAnsi"/>
          <w:b/>
          <w:bCs/>
          <w:sz w:val="22"/>
          <w:szCs w:val="22"/>
        </w:rPr>
        <w:t xml:space="preserve">Procedure Type: </w:t>
      </w:r>
      <w:r w:rsidRPr="00FF7C1B">
        <w:rPr>
          <w:rFonts w:cs="Arial"/>
          <w:szCs w:val="20"/>
        </w:rPr>
        <w:t>Type B Non-band specific</w:t>
      </w:r>
    </w:p>
    <w:p w14:paraId="6B6BDF14" w14:textId="77777777" w:rsidR="00FF7C1B" w:rsidRDefault="00FF7C1B" w:rsidP="00FE25C6"/>
    <w:p w14:paraId="3CFE36BD" w14:textId="5FDFDDAB" w:rsidR="00953F61" w:rsidRDefault="00953F61" w:rsidP="00953F61">
      <w:pPr>
        <w:pStyle w:val="Heading3"/>
      </w:pPr>
      <w:r>
        <w:t>Amended</w:t>
      </w:r>
      <w:r w:rsidRPr="00316EFE">
        <w:t xml:space="preserve"> item</w:t>
      </w:r>
      <w:r w:rsidRPr="00316EFE">
        <w:rPr>
          <w:rStyle w:val="NEWItemNumber"/>
          <w:b/>
          <w:color w:val="358189"/>
          <w:shd w:val="clear" w:color="auto" w:fill="auto"/>
        </w:rPr>
        <w:t xml:space="preserve"> </w:t>
      </w:r>
      <w:r w:rsidR="000053B3">
        <w:rPr>
          <w:rStyle w:val="NEWItemNumber"/>
          <w:b/>
          <w:color w:val="358189"/>
          <w:shd w:val="clear" w:color="auto" w:fill="auto"/>
        </w:rPr>
        <w:t>32165</w:t>
      </w:r>
      <w:r w:rsidRPr="00316EFE">
        <w:rPr>
          <w:rStyle w:val="NEWItemNumber"/>
          <w:b/>
          <w:color w:val="358189"/>
          <w:shd w:val="clear" w:color="auto" w:fill="auto"/>
        </w:rPr>
        <w:t xml:space="preserve"> </w:t>
      </w:r>
      <w:r w:rsidRPr="00316EFE">
        <w:t xml:space="preserve">– </w:t>
      </w:r>
      <w:r w:rsidR="00F21710" w:rsidRPr="00F21710">
        <w:t>Anal fistula</w:t>
      </w:r>
      <w:r w:rsidR="00F21710">
        <w:t xml:space="preserve"> </w:t>
      </w:r>
    </w:p>
    <w:p w14:paraId="3B3A25F7" w14:textId="77777777" w:rsidR="00F21710" w:rsidRPr="00BA657E" w:rsidRDefault="00F21710" w:rsidP="00F21710">
      <w:r w:rsidRPr="00BA657E">
        <w:rPr>
          <w:rStyle w:val="Descriptorheader"/>
        </w:rPr>
        <w:t>Overview:</w:t>
      </w:r>
      <w:r w:rsidRPr="00BA657E">
        <w:t xml:space="preserve"> </w:t>
      </w:r>
      <w:r>
        <w:t>Amended descriptor to more appropriately reflect modern surgical treatment.</w:t>
      </w:r>
    </w:p>
    <w:p w14:paraId="40CF46A1" w14:textId="77777777" w:rsidR="00F21710" w:rsidRPr="00B22E84" w:rsidRDefault="00F21710" w:rsidP="00F21710">
      <w:r>
        <w:rPr>
          <w:rStyle w:val="Descriptorheader"/>
        </w:rPr>
        <w:lastRenderedPageBreak/>
        <w:t>Item Descriptor</w:t>
      </w:r>
      <w:r w:rsidRPr="00BA657E">
        <w:rPr>
          <w:rStyle w:val="Descriptorheader"/>
        </w:rPr>
        <w:t>:</w:t>
      </w:r>
      <w:r w:rsidRPr="00BA657E">
        <w:t xml:space="preserve"> </w:t>
      </w:r>
      <w:r>
        <w:t>Operative treatment of anal fistula, repair by mucosal advancement flap, including ligation of inter-</w:t>
      </w:r>
      <w:r w:rsidRPr="00B22E84">
        <w:t>sphincteric fistula tract (LIFT) or other complex sphincter sparing surgery (Anaes.) (Assist.).</w:t>
      </w:r>
    </w:p>
    <w:p w14:paraId="6AD5566B" w14:textId="77777777" w:rsidR="00F21710" w:rsidRPr="00A80B8A" w:rsidRDefault="00F21710" w:rsidP="00F21710">
      <w:pPr>
        <w:rPr>
          <w:noProof/>
        </w:rPr>
      </w:pPr>
      <w:r w:rsidRPr="00B22E84">
        <w:rPr>
          <w:rStyle w:val="Descriptorheader"/>
        </w:rPr>
        <w:t>MBS fee:</w:t>
      </w:r>
      <w:r w:rsidRPr="00B22E84">
        <w:rPr>
          <w:noProof/>
        </w:rPr>
        <w:t xml:space="preserve"> </w:t>
      </w:r>
      <w:r w:rsidRPr="00E07DD1">
        <w:t xml:space="preserve">$670.95 </w:t>
      </w:r>
    </w:p>
    <w:p w14:paraId="15612F19" w14:textId="77777777" w:rsidR="00F21710" w:rsidRDefault="00F21710" w:rsidP="00F21710">
      <w:pPr>
        <w:rPr>
          <w:noProof/>
        </w:rPr>
      </w:pPr>
      <w:r w:rsidRPr="00A80B8A">
        <w:rPr>
          <w:rStyle w:val="Descriptorheader"/>
        </w:rPr>
        <w:t>Benefit:</w:t>
      </w:r>
      <w:r w:rsidRPr="00A80B8A">
        <w:rPr>
          <w:noProof/>
        </w:rPr>
        <w:t xml:space="preserve"> 75% = </w:t>
      </w:r>
      <w:r w:rsidRPr="00115824">
        <w:rPr>
          <w:noProof/>
        </w:rPr>
        <w:t>$503.2</w:t>
      </w:r>
      <w:r>
        <w:rPr>
          <w:noProof/>
        </w:rPr>
        <w:t>5</w:t>
      </w:r>
      <w:r w:rsidRPr="00115824">
        <w:rPr>
          <w:noProof/>
        </w:rPr>
        <w:t xml:space="preserve"> </w:t>
      </w:r>
      <w:r>
        <w:rPr>
          <w:noProof/>
        </w:rPr>
        <w:t xml:space="preserve"> </w:t>
      </w:r>
      <w:r w:rsidRPr="000A030C">
        <w:rPr>
          <w:noProof/>
        </w:rPr>
        <w:t>85% = $583.05</w:t>
      </w:r>
    </w:p>
    <w:p w14:paraId="4C589F08" w14:textId="77777777" w:rsidR="00F21710" w:rsidRPr="00B22E84" w:rsidRDefault="00F21710"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t xml:space="preserve">Private Health </w:t>
      </w:r>
      <w:r w:rsidRPr="00B22E84">
        <w:rPr>
          <w:rFonts w:asciiTheme="minorHAnsi" w:hAnsiTheme="minorHAnsi" w:cstheme="minorHAnsi"/>
          <w:b/>
          <w:bCs/>
          <w:sz w:val="22"/>
          <w:szCs w:val="22"/>
        </w:rPr>
        <w:t xml:space="preserve">Insurance Classifications: </w:t>
      </w:r>
      <w:r w:rsidRPr="00FF7C1B">
        <w:rPr>
          <w:rFonts w:cs="Arial"/>
          <w:bCs/>
          <w:szCs w:val="20"/>
        </w:rPr>
        <w:t>Unchanged</w:t>
      </w:r>
    </w:p>
    <w:p w14:paraId="7ED9E4A6" w14:textId="77777777" w:rsidR="00F21710" w:rsidRPr="00B22E84" w:rsidRDefault="00F21710" w:rsidP="000D5DE8">
      <w:pPr>
        <w:spacing w:after="60"/>
        <w:ind w:firstLine="720"/>
        <w:rPr>
          <w:rFonts w:asciiTheme="minorHAnsi" w:hAnsiTheme="minorHAnsi" w:cstheme="minorHAnsi"/>
          <w:b/>
          <w:bCs/>
          <w:sz w:val="22"/>
          <w:szCs w:val="22"/>
        </w:rPr>
      </w:pPr>
      <w:r w:rsidRPr="00B22E84">
        <w:rPr>
          <w:rFonts w:asciiTheme="minorHAnsi" w:hAnsiTheme="minorHAnsi" w:cstheme="minorHAnsi"/>
          <w:b/>
          <w:bCs/>
          <w:sz w:val="22"/>
          <w:szCs w:val="22"/>
        </w:rPr>
        <w:t xml:space="preserve">Clinical Category: </w:t>
      </w:r>
      <w:r w:rsidRPr="00FF7C1B">
        <w:rPr>
          <w:rFonts w:cs="Arial"/>
          <w:szCs w:val="20"/>
        </w:rPr>
        <w:t>Digestive system</w:t>
      </w:r>
    </w:p>
    <w:p w14:paraId="08259FFB" w14:textId="77777777" w:rsidR="00F21710" w:rsidRPr="00B22E84" w:rsidRDefault="00F21710" w:rsidP="000D5DE8">
      <w:pPr>
        <w:spacing w:after="60"/>
        <w:ind w:firstLine="720"/>
        <w:rPr>
          <w:rFonts w:asciiTheme="minorHAnsi" w:hAnsiTheme="minorHAnsi" w:cstheme="minorHAnsi"/>
          <w:b/>
          <w:bCs/>
          <w:sz w:val="22"/>
          <w:szCs w:val="22"/>
        </w:rPr>
      </w:pPr>
      <w:r w:rsidRPr="00B22E84">
        <w:rPr>
          <w:rFonts w:asciiTheme="minorHAnsi" w:hAnsiTheme="minorHAnsi" w:cstheme="minorHAnsi"/>
          <w:b/>
          <w:bCs/>
          <w:sz w:val="22"/>
          <w:szCs w:val="22"/>
        </w:rPr>
        <w:t xml:space="preserve">Procedure Type: </w:t>
      </w:r>
      <w:r w:rsidRPr="00FF7C1B">
        <w:rPr>
          <w:rFonts w:cs="Arial"/>
          <w:szCs w:val="20"/>
        </w:rPr>
        <w:t>Type A Surgical</w:t>
      </w:r>
    </w:p>
    <w:p w14:paraId="6EF6FA7C" w14:textId="77777777" w:rsidR="00953F61" w:rsidRDefault="00953F61" w:rsidP="00FE25C6"/>
    <w:p w14:paraId="074AAB7B" w14:textId="54A8D523" w:rsidR="00953F61" w:rsidRDefault="00953F61" w:rsidP="00953F61">
      <w:pPr>
        <w:pStyle w:val="Heading3"/>
      </w:pPr>
      <w:r>
        <w:t>Amended</w:t>
      </w:r>
      <w:r w:rsidRPr="00316EFE">
        <w:t xml:space="preserve"> item</w:t>
      </w:r>
      <w:r w:rsidRPr="00316EFE">
        <w:rPr>
          <w:rStyle w:val="NEWItemNumber"/>
          <w:b/>
          <w:color w:val="358189"/>
          <w:shd w:val="clear" w:color="auto" w:fill="auto"/>
        </w:rPr>
        <w:t xml:space="preserve"> </w:t>
      </w:r>
      <w:r w:rsidR="000053B3">
        <w:rPr>
          <w:rStyle w:val="NEWItemNumber"/>
          <w:b/>
          <w:color w:val="358189"/>
          <w:shd w:val="clear" w:color="auto" w:fill="auto"/>
        </w:rPr>
        <w:t>32171</w:t>
      </w:r>
      <w:r w:rsidRPr="00316EFE">
        <w:rPr>
          <w:rStyle w:val="NEWItemNumber"/>
          <w:b/>
          <w:color w:val="358189"/>
          <w:shd w:val="clear" w:color="auto" w:fill="auto"/>
        </w:rPr>
        <w:t xml:space="preserve"> </w:t>
      </w:r>
      <w:r w:rsidRPr="00316EFE">
        <w:t xml:space="preserve">– </w:t>
      </w:r>
      <w:r w:rsidR="000053B3" w:rsidRPr="000053B3">
        <w:t xml:space="preserve">Anorectal examination </w:t>
      </w:r>
    </w:p>
    <w:p w14:paraId="58E7774A" w14:textId="77777777" w:rsidR="000053B3" w:rsidRPr="00BA657E" w:rsidRDefault="000053B3" w:rsidP="000053B3">
      <w:r w:rsidRPr="00BA657E">
        <w:rPr>
          <w:rStyle w:val="Descriptorheader"/>
        </w:rPr>
        <w:t>Overview:</w:t>
      </w:r>
      <w:r w:rsidRPr="00BA657E">
        <w:t xml:space="preserve"> </w:t>
      </w:r>
      <w:r>
        <w:t xml:space="preserve"> Amended descriptor to include an option for faecal disimpaction.</w:t>
      </w:r>
    </w:p>
    <w:p w14:paraId="42D8262D" w14:textId="77777777" w:rsidR="000053B3" w:rsidRPr="00635D69" w:rsidRDefault="000053B3" w:rsidP="000053B3">
      <w:r>
        <w:rPr>
          <w:rStyle w:val="Descriptorheader"/>
        </w:rPr>
        <w:t>Item Descriptor</w:t>
      </w:r>
      <w:r w:rsidRPr="00635D69">
        <w:rPr>
          <w:rStyle w:val="Descriptorheader"/>
        </w:rPr>
        <w:t>:</w:t>
      </w:r>
      <w:r w:rsidRPr="00635D69">
        <w:t xml:space="preserve"> Anorectal examination, with or without biopsy, under general anaesthetic, with or without faecal disimpaction, not being a service associated with a service to which another item in this Group applies (Anaes.).</w:t>
      </w:r>
    </w:p>
    <w:p w14:paraId="793D7372" w14:textId="77777777" w:rsidR="000053B3" w:rsidRDefault="000053B3" w:rsidP="000053B3">
      <w:r w:rsidRPr="00635D69">
        <w:rPr>
          <w:rStyle w:val="Descriptorheader"/>
        </w:rPr>
        <w:t>MBS fee:</w:t>
      </w:r>
      <w:r w:rsidRPr="00635D69">
        <w:rPr>
          <w:noProof/>
        </w:rPr>
        <w:t xml:space="preserve"> </w:t>
      </w:r>
      <w:r w:rsidRPr="005651EF">
        <w:t>$93.85</w:t>
      </w:r>
      <w:r>
        <w:t xml:space="preserve"> </w:t>
      </w:r>
    </w:p>
    <w:p w14:paraId="4582DA38" w14:textId="77777777" w:rsidR="000053B3" w:rsidRDefault="000053B3" w:rsidP="000053B3">
      <w:pPr>
        <w:rPr>
          <w:noProof/>
        </w:rPr>
      </w:pPr>
      <w:r w:rsidRPr="00125CE6">
        <w:rPr>
          <w:rStyle w:val="Descriptorheader"/>
        </w:rPr>
        <w:t>Benefit:</w:t>
      </w:r>
      <w:r w:rsidRPr="00125CE6">
        <w:rPr>
          <w:noProof/>
        </w:rPr>
        <w:t xml:space="preserve"> 75% = </w:t>
      </w:r>
      <w:r w:rsidRPr="005651EF">
        <w:rPr>
          <w:noProof/>
        </w:rPr>
        <w:t>$70.40</w:t>
      </w:r>
    </w:p>
    <w:p w14:paraId="47FA6F49" w14:textId="77777777" w:rsidR="000053B3" w:rsidRPr="00635D69" w:rsidRDefault="000053B3"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t>Private Health Insurance Classification</w:t>
      </w:r>
      <w:r w:rsidRPr="00635D69">
        <w:rPr>
          <w:rFonts w:asciiTheme="minorHAnsi" w:hAnsiTheme="minorHAnsi" w:cstheme="minorHAnsi"/>
          <w:b/>
          <w:bCs/>
          <w:sz w:val="22"/>
          <w:szCs w:val="22"/>
        </w:rPr>
        <w:t xml:space="preserve">s: </w:t>
      </w:r>
      <w:r w:rsidRPr="00FF7C1B">
        <w:rPr>
          <w:rFonts w:cs="Arial"/>
          <w:bCs/>
          <w:szCs w:val="20"/>
        </w:rPr>
        <w:t>Unchanged</w:t>
      </w:r>
    </w:p>
    <w:p w14:paraId="6D8C0E4C" w14:textId="77777777" w:rsidR="000053B3" w:rsidRPr="00635D69" w:rsidRDefault="000053B3" w:rsidP="000D5DE8">
      <w:pPr>
        <w:spacing w:after="60"/>
        <w:ind w:firstLine="720"/>
        <w:rPr>
          <w:rFonts w:asciiTheme="minorHAnsi" w:hAnsiTheme="minorHAnsi" w:cstheme="minorHAnsi"/>
          <w:b/>
          <w:bCs/>
          <w:sz w:val="22"/>
          <w:szCs w:val="22"/>
        </w:rPr>
      </w:pPr>
      <w:r w:rsidRPr="00635D69">
        <w:rPr>
          <w:rFonts w:asciiTheme="minorHAnsi" w:hAnsiTheme="minorHAnsi" w:cstheme="minorHAnsi"/>
          <w:b/>
          <w:bCs/>
          <w:sz w:val="22"/>
          <w:szCs w:val="22"/>
        </w:rPr>
        <w:t xml:space="preserve">Clinical Category: </w:t>
      </w:r>
      <w:r w:rsidRPr="00FF7C1B">
        <w:rPr>
          <w:rFonts w:cs="Arial"/>
          <w:szCs w:val="20"/>
        </w:rPr>
        <w:t>Digestive system</w:t>
      </w:r>
    </w:p>
    <w:p w14:paraId="310D5E17" w14:textId="77777777" w:rsidR="000053B3" w:rsidRPr="006E2792" w:rsidRDefault="000053B3" w:rsidP="000D5DE8">
      <w:pPr>
        <w:spacing w:after="60"/>
        <w:ind w:firstLine="720"/>
        <w:rPr>
          <w:rFonts w:asciiTheme="minorHAnsi" w:hAnsiTheme="minorHAnsi" w:cstheme="minorHAnsi"/>
          <w:b/>
          <w:bCs/>
          <w:sz w:val="22"/>
          <w:szCs w:val="22"/>
        </w:rPr>
      </w:pPr>
      <w:r w:rsidRPr="00635D69">
        <w:rPr>
          <w:rFonts w:asciiTheme="minorHAnsi" w:hAnsiTheme="minorHAnsi" w:cstheme="minorHAnsi"/>
          <w:b/>
          <w:bCs/>
          <w:sz w:val="22"/>
          <w:szCs w:val="22"/>
        </w:rPr>
        <w:t xml:space="preserve">Procedure Type: </w:t>
      </w:r>
      <w:r w:rsidRPr="00FF7C1B">
        <w:rPr>
          <w:rFonts w:cs="Arial"/>
          <w:szCs w:val="20"/>
        </w:rPr>
        <w:t>Type B Non-band specific</w:t>
      </w:r>
    </w:p>
    <w:p w14:paraId="45C34E9B" w14:textId="56A15564" w:rsidR="00953F61" w:rsidRDefault="00953F61" w:rsidP="00FE25C6"/>
    <w:p w14:paraId="4A7525CD" w14:textId="45DCA979" w:rsidR="00953F61" w:rsidRDefault="00953F61" w:rsidP="00953F61">
      <w:pPr>
        <w:pStyle w:val="Heading3"/>
      </w:pPr>
      <w:r>
        <w:t>Amended</w:t>
      </w:r>
      <w:r w:rsidRPr="00316EFE">
        <w:t xml:space="preserve"> item</w:t>
      </w:r>
      <w:r w:rsidRPr="00316EFE">
        <w:rPr>
          <w:rStyle w:val="NEWItemNumber"/>
          <w:b/>
          <w:color w:val="358189"/>
          <w:shd w:val="clear" w:color="auto" w:fill="auto"/>
        </w:rPr>
        <w:t xml:space="preserve"> </w:t>
      </w:r>
      <w:r w:rsidR="005B1F97">
        <w:rPr>
          <w:rStyle w:val="NEWItemNumber"/>
          <w:b/>
          <w:color w:val="358189"/>
          <w:shd w:val="clear" w:color="auto" w:fill="auto"/>
        </w:rPr>
        <w:t>32213</w:t>
      </w:r>
      <w:r w:rsidRPr="00316EFE">
        <w:rPr>
          <w:rStyle w:val="NEWItemNumber"/>
          <w:b/>
          <w:color w:val="358189"/>
          <w:shd w:val="clear" w:color="auto" w:fill="auto"/>
        </w:rPr>
        <w:t xml:space="preserve"> </w:t>
      </w:r>
      <w:r w:rsidRPr="00316EFE">
        <w:t xml:space="preserve">– </w:t>
      </w:r>
      <w:r w:rsidR="00F21710" w:rsidRPr="00F21710">
        <w:t xml:space="preserve">Sacral nerve lead or leads </w:t>
      </w:r>
    </w:p>
    <w:p w14:paraId="24E36DB7" w14:textId="77777777" w:rsidR="009039B1" w:rsidRPr="00BA657E" w:rsidRDefault="009039B1" w:rsidP="009039B1">
      <w:r w:rsidRPr="00BA657E">
        <w:rPr>
          <w:rStyle w:val="Descriptorheader"/>
        </w:rPr>
        <w:t>Overview:</w:t>
      </w:r>
      <w:r w:rsidRPr="00BA657E">
        <w:t xml:space="preserve"> </w:t>
      </w:r>
      <w:r>
        <w:t xml:space="preserve">Amended </w:t>
      </w:r>
      <w:r w:rsidRPr="000A030C">
        <w:t xml:space="preserve">descriptor to update clinical description. </w:t>
      </w:r>
      <w:bookmarkStart w:id="11" w:name="_Hlk98406793"/>
      <w:r w:rsidRPr="000A030C">
        <w:t>An explanatory note will also be added regarding co</w:t>
      </w:r>
      <w:r>
        <w:noBreakHyphen/>
      </w:r>
      <w:r w:rsidRPr="000A030C">
        <w:t>claiming of the relevant fluoroscopic guidance items (items 60500, 60503, 60506, 60509 or 61109).</w:t>
      </w:r>
      <w:bookmarkEnd w:id="11"/>
    </w:p>
    <w:p w14:paraId="43F4D847" w14:textId="77777777" w:rsidR="009039B1" w:rsidRDefault="009039B1" w:rsidP="009039B1">
      <w:r>
        <w:rPr>
          <w:rStyle w:val="Descriptorheader"/>
        </w:rPr>
        <w:t xml:space="preserve">Item Descriptor: </w:t>
      </w:r>
      <w:r w:rsidRPr="00B22E84">
        <w:t>Sacral nerve lead or leads, placement of, percutaneous or open, including intraoperative test stimulation and programming, for the management of faecal incontinence (H) (Anaes.)</w:t>
      </w:r>
    </w:p>
    <w:p w14:paraId="2319EA9F" w14:textId="77777777" w:rsidR="009039B1" w:rsidRPr="000A030C" w:rsidRDefault="009039B1" w:rsidP="009039B1">
      <w:pPr>
        <w:spacing w:after="0"/>
      </w:pPr>
      <w:r w:rsidRPr="000A030C">
        <w:rPr>
          <w:rStyle w:val="Descriptorheader"/>
        </w:rPr>
        <w:t xml:space="preserve">Explanatory Note: </w:t>
      </w:r>
      <w:r w:rsidRPr="000A030C">
        <w:t>Faecal incontinence management items (32213, 32216 and 32237)</w:t>
      </w:r>
    </w:p>
    <w:p w14:paraId="344A8C89" w14:textId="77777777" w:rsidR="009039B1" w:rsidRPr="00B22E84" w:rsidRDefault="009039B1" w:rsidP="009039B1">
      <w:r w:rsidRPr="000A030C">
        <w:t>These services may be performed using fluoroscopic guidance.</w:t>
      </w:r>
      <w:r w:rsidRPr="000A030C">
        <w:br/>
        <w:t>The relevant fluoroscopic guidance item can be co-claimed with items 32213, 32216 and 32237 when indicated.</w:t>
      </w:r>
    </w:p>
    <w:p w14:paraId="2AFE3525" w14:textId="77777777" w:rsidR="009039B1" w:rsidRPr="00B22E84" w:rsidRDefault="009039B1" w:rsidP="009039B1">
      <w:pPr>
        <w:rPr>
          <w:noProof/>
        </w:rPr>
      </w:pPr>
      <w:r w:rsidRPr="00726A7F">
        <w:rPr>
          <w:rStyle w:val="Descriptorheader"/>
        </w:rPr>
        <w:t>MBS fee:</w:t>
      </w:r>
      <w:r w:rsidRPr="00726A7F">
        <w:rPr>
          <w:noProof/>
        </w:rPr>
        <w:t xml:space="preserve"> </w:t>
      </w:r>
      <w:r w:rsidRPr="00726A7F">
        <w:t>$698.75</w:t>
      </w:r>
    </w:p>
    <w:p w14:paraId="754989F4" w14:textId="77777777" w:rsidR="009039B1" w:rsidRDefault="009039B1" w:rsidP="009039B1">
      <w:pPr>
        <w:rPr>
          <w:noProof/>
        </w:rPr>
      </w:pPr>
      <w:r w:rsidRPr="00125CE6">
        <w:rPr>
          <w:rStyle w:val="Descriptorheader"/>
        </w:rPr>
        <w:t>Benefit:</w:t>
      </w:r>
      <w:r w:rsidRPr="00125CE6">
        <w:rPr>
          <w:noProof/>
        </w:rPr>
        <w:t xml:space="preserve"> 75</w:t>
      </w:r>
      <w:r w:rsidRPr="000A030C">
        <w:rPr>
          <w:noProof/>
        </w:rPr>
        <w:t>% = $524.</w:t>
      </w:r>
      <w:r>
        <w:rPr>
          <w:noProof/>
        </w:rPr>
        <w:t>10</w:t>
      </w:r>
    </w:p>
    <w:p w14:paraId="213E5AB7" w14:textId="77777777" w:rsidR="009039B1" w:rsidRPr="00B22E84" w:rsidRDefault="009039B1"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t xml:space="preserve">Private Health Insurance Classifications: </w:t>
      </w:r>
      <w:r w:rsidRPr="00FF7C1B">
        <w:rPr>
          <w:rFonts w:cs="Arial"/>
          <w:bCs/>
          <w:szCs w:val="20"/>
        </w:rPr>
        <w:t>Unchanged</w:t>
      </w:r>
    </w:p>
    <w:p w14:paraId="702AE8BB" w14:textId="77777777" w:rsidR="009039B1" w:rsidRPr="00B22E84" w:rsidRDefault="009039B1" w:rsidP="000D5DE8">
      <w:pPr>
        <w:spacing w:after="60"/>
        <w:ind w:firstLine="720"/>
        <w:rPr>
          <w:rFonts w:asciiTheme="minorHAnsi" w:hAnsiTheme="minorHAnsi" w:cstheme="minorHAnsi"/>
          <w:b/>
          <w:bCs/>
          <w:sz w:val="22"/>
          <w:szCs w:val="22"/>
        </w:rPr>
      </w:pPr>
      <w:r w:rsidRPr="00B22E84">
        <w:rPr>
          <w:rFonts w:asciiTheme="minorHAnsi" w:hAnsiTheme="minorHAnsi" w:cstheme="minorHAnsi"/>
          <w:b/>
          <w:bCs/>
          <w:sz w:val="22"/>
          <w:szCs w:val="22"/>
        </w:rPr>
        <w:t xml:space="preserve">Clinical Category: </w:t>
      </w:r>
      <w:r w:rsidRPr="00FF7C1B">
        <w:rPr>
          <w:rFonts w:cs="Arial"/>
          <w:szCs w:val="20"/>
        </w:rPr>
        <w:t>Digestive system</w:t>
      </w:r>
    </w:p>
    <w:p w14:paraId="0655B0A7" w14:textId="7F9281E8" w:rsidR="00953F61" w:rsidRDefault="009039B1" w:rsidP="000D5DE8">
      <w:pPr>
        <w:spacing w:after="60"/>
      </w:pPr>
      <w:r>
        <w:rPr>
          <w:rFonts w:asciiTheme="minorHAnsi" w:hAnsiTheme="minorHAnsi" w:cstheme="minorHAnsi"/>
          <w:b/>
          <w:bCs/>
          <w:sz w:val="22"/>
          <w:szCs w:val="22"/>
        </w:rPr>
        <w:t xml:space="preserve">               </w:t>
      </w:r>
      <w:r w:rsidRPr="00B22E84">
        <w:rPr>
          <w:rFonts w:asciiTheme="minorHAnsi" w:hAnsiTheme="minorHAnsi" w:cstheme="minorHAnsi"/>
          <w:b/>
          <w:bCs/>
          <w:sz w:val="22"/>
          <w:szCs w:val="22"/>
        </w:rPr>
        <w:t xml:space="preserve">Procedure Type: </w:t>
      </w:r>
      <w:r w:rsidRPr="00FF7C1B">
        <w:rPr>
          <w:rFonts w:cs="Arial"/>
          <w:szCs w:val="20"/>
        </w:rPr>
        <w:t>Type A Surgical</w:t>
      </w:r>
    </w:p>
    <w:p w14:paraId="57E5E5CC" w14:textId="50F9A5A8" w:rsidR="00953F61" w:rsidRDefault="00953F61" w:rsidP="00953F61">
      <w:pPr>
        <w:pStyle w:val="Heading3"/>
      </w:pPr>
      <w:r>
        <w:lastRenderedPageBreak/>
        <w:t>Amended</w:t>
      </w:r>
      <w:r w:rsidRPr="00316EFE">
        <w:t xml:space="preserve"> item</w:t>
      </w:r>
      <w:r w:rsidRPr="00316EFE">
        <w:rPr>
          <w:rStyle w:val="NEWItemNumber"/>
          <w:b/>
          <w:color w:val="358189"/>
          <w:shd w:val="clear" w:color="auto" w:fill="auto"/>
        </w:rPr>
        <w:t xml:space="preserve"> </w:t>
      </w:r>
      <w:r w:rsidR="005B1F97">
        <w:rPr>
          <w:rStyle w:val="NEWItemNumber"/>
          <w:b/>
          <w:color w:val="358189"/>
          <w:shd w:val="clear" w:color="auto" w:fill="auto"/>
        </w:rPr>
        <w:t>32215</w:t>
      </w:r>
      <w:r w:rsidRPr="00316EFE">
        <w:rPr>
          <w:rStyle w:val="NEWItemNumber"/>
          <w:b/>
          <w:color w:val="358189"/>
          <w:shd w:val="clear" w:color="auto" w:fill="auto"/>
        </w:rPr>
        <w:t xml:space="preserve"> </w:t>
      </w:r>
      <w:r w:rsidRPr="00316EFE">
        <w:t xml:space="preserve">– </w:t>
      </w:r>
      <w:r w:rsidR="009039B1" w:rsidRPr="009039B1">
        <w:t xml:space="preserve">Sacral nerve electrode or electrodes </w:t>
      </w:r>
    </w:p>
    <w:p w14:paraId="79C4450E" w14:textId="77777777" w:rsidR="009039B1" w:rsidRPr="00BA657E" w:rsidRDefault="009039B1" w:rsidP="009039B1">
      <w:r w:rsidRPr="00BA657E">
        <w:rPr>
          <w:rStyle w:val="Descriptorheader"/>
        </w:rPr>
        <w:t>Overview:</w:t>
      </w:r>
      <w:r w:rsidRPr="00BA657E">
        <w:t xml:space="preserve"> </w:t>
      </w:r>
      <w:r>
        <w:t>Amended descriptor to update clinical description.</w:t>
      </w:r>
    </w:p>
    <w:p w14:paraId="799A2E55" w14:textId="77777777" w:rsidR="009039B1" w:rsidRDefault="009039B1" w:rsidP="009039B1">
      <w:r>
        <w:rPr>
          <w:rStyle w:val="Descriptorheader"/>
        </w:rPr>
        <w:t>Item Descriptor</w:t>
      </w:r>
      <w:r w:rsidRPr="00BA657E">
        <w:rPr>
          <w:rStyle w:val="Descriptorheader"/>
        </w:rPr>
        <w:t>:</w:t>
      </w:r>
      <w:r w:rsidRPr="00BA657E">
        <w:t xml:space="preserve"> </w:t>
      </w:r>
      <w:r w:rsidRPr="00016517">
        <w:t xml:space="preserve">Sacral nerve electrode or electrodes, management, adjustment and electronic programming of the neurostimulator by a medical practitioner, to manage faecal incontinence, not being a service associated with a service to which item </w:t>
      </w:r>
      <w:r w:rsidRPr="000D6CC4">
        <w:t xml:space="preserve">32213, 32216, 32218 or 32237 applies. </w:t>
      </w:r>
    </w:p>
    <w:p w14:paraId="2AF063A6" w14:textId="77777777" w:rsidR="009039B1" w:rsidRPr="000D6CC4" w:rsidRDefault="009039B1" w:rsidP="009039B1">
      <w:r w:rsidRPr="000D6CC4">
        <w:t>A</w:t>
      </w:r>
      <w:r>
        <w:t xml:space="preserve">pplicable </w:t>
      </w:r>
      <w:r w:rsidRPr="00977B9F">
        <w:t xml:space="preserve">once per day </w:t>
      </w:r>
      <w:r w:rsidRPr="002351A4">
        <w:t>for the same patient by the same practitioner</w:t>
      </w:r>
      <w:r w:rsidRPr="000D6CC4">
        <w:t>.</w:t>
      </w:r>
    </w:p>
    <w:p w14:paraId="632B9904" w14:textId="77777777" w:rsidR="009039B1" w:rsidRPr="000A030C" w:rsidRDefault="009039B1" w:rsidP="009039B1">
      <w:pPr>
        <w:rPr>
          <w:noProof/>
        </w:rPr>
      </w:pPr>
      <w:r w:rsidRPr="000A030C">
        <w:rPr>
          <w:rStyle w:val="Descriptorheader"/>
        </w:rPr>
        <w:t>MBS fee:</w:t>
      </w:r>
      <w:r w:rsidRPr="000A030C">
        <w:rPr>
          <w:noProof/>
        </w:rPr>
        <w:t xml:space="preserve"> $132.55 </w:t>
      </w:r>
    </w:p>
    <w:p w14:paraId="1A9A13C2" w14:textId="77777777" w:rsidR="009039B1" w:rsidRDefault="009039B1" w:rsidP="009039B1">
      <w:pPr>
        <w:rPr>
          <w:noProof/>
        </w:rPr>
      </w:pPr>
      <w:r w:rsidRPr="000A030C">
        <w:rPr>
          <w:rStyle w:val="Descriptorheader"/>
        </w:rPr>
        <w:t>Benefit:</w:t>
      </w:r>
      <w:r w:rsidRPr="000A030C">
        <w:rPr>
          <w:noProof/>
        </w:rPr>
        <w:t xml:space="preserve"> 75% = $99.45  85% = $112.70</w:t>
      </w:r>
    </w:p>
    <w:p w14:paraId="23F4C322" w14:textId="77777777" w:rsidR="009039B1" w:rsidRPr="00B22E84" w:rsidRDefault="009039B1"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t>Private Health Insurance Clas</w:t>
      </w:r>
      <w:r w:rsidRPr="00B22E84">
        <w:rPr>
          <w:rFonts w:asciiTheme="minorHAnsi" w:hAnsiTheme="minorHAnsi" w:cstheme="minorHAnsi"/>
          <w:b/>
          <w:bCs/>
          <w:sz w:val="22"/>
          <w:szCs w:val="22"/>
        </w:rPr>
        <w:t xml:space="preserve">sifications: </w:t>
      </w:r>
      <w:r w:rsidRPr="00FF7C1B">
        <w:rPr>
          <w:rFonts w:cs="Arial"/>
          <w:bCs/>
          <w:szCs w:val="20"/>
        </w:rPr>
        <w:t>Unchanged</w:t>
      </w:r>
    </w:p>
    <w:p w14:paraId="7FEEB807" w14:textId="77777777" w:rsidR="009039B1" w:rsidRPr="00B22E84" w:rsidRDefault="009039B1" w:rsidP="000D5DE8">
      <w:pPr>
        <w:spacing w:after="60"/>
        <w:ind w:firstLine="720"/>
        <w:rPr>
          <w:rFonts w:asciiTheme="minorHAnsi" w:hAnsiTheme="minorHAnsi" w:cstheme="minorHAnsi"/>
          <w:b/>
          <w:bCs/>
          <w:sz w:val="22"/>
          <w:szCs w:val="22"/>
        </w:rPr>
      </w:pPr>
      <w:r w:rsidRPr="00B22E84">
        <w:rPr>
          <w:rFonts w:asciiTheme="minorHAnsi" w:hAnsiTheme="minorHAnsi" w:cstheme="minorHAnsi"/>
          <w:b/>
          <w:bCs/>
          <w:sz w:val="22"/>
          <w:szCs w:val="22"/>
        </w:rPr>
        <w:t xml:space="preserve">Clinical Category: </w:t>
      </w:r>
      <w:r w:rsidRPr="00FF7C1B">
        <w:rPr>
          <w:rFonts w:cs="Arial"/>
          <w:szCs w:val="20"/>
        </w:rPr>
        <w:t>Digestive system</w:t>
      </w:r>
    </w:p>
    <w:p w14:paraId="0416EC18" w14:textId="77777777" w:rsidR="009039B1" w:rsidRDefault="009039B1" w:rsidP="000D5DE8">
      <w:pPr>
        <w:spacing w:after="60"/>
        <w:ind w:firstLine="720"/>
        <w:rPr>
          <w:rFonts w:asciiTheme="minorHAnsi" w:hAnsiTheme="minorHAnsi" w:cstheme="minorHAnsi"/>
          <w:szCs w:val="20"/>
        </w:rPr>
      </w:pPr>
      <w:r w:rsidRPr="00B22E84">
        <w:rPr>
          <w:rFonts w:asciiTheme="minorHAnsi" w:hAnsiTheme="minorHAnsi" w:cstheme="minorHAnsi"/>
          <w:b/>
          <w:bCs/>
          <w:sz w:val="22"/>
          <w:szCs w:val="22"/>
        </w:rPr>
        <w:t xml:space="preserve">Procedure Type: </w:t>
      </w:r>
      <w:r w:rsidRPr="00FF7C1B">
        <w:rPr>
          <w:rFonts w:cs="Arial"/>
          <w:szCs w:val="20"/>
        </w:rPr>
        <w:t>Type B Band 1</w:t>
      </w:r>
    </w:p>
    <w:p w14:paraId="7CB35EF3" w14:textId="29ADA318" w:rsidR="00953F61" w:rsidRDefault="00953F61" w:rsidP="00FE25C6"/>
    <w:p w14:paraId="009C3259" w14:textId="4728350E" w:rsidR="00953F61" w:rsidRDefault="00953F61" w:rsidP="00953F61">
      <w:pPr>
        <w:pStyle w:val="Heading3"/>
      </w:pPr>
      <w:r>
        <w:t>Amended</w:t>
      </w:r>
      <w:r w:rsidRPr="00316EFE">
        <w:t xml:space="preserve"> item</w:t>
      </w:r>
      <w:r w:rsidRPr="00316EFE">
        <w:rPr>
          <w:rStyle w:val="NEWItemNumber"/>
          <w:b/>
          <w:color w:val="358189"/>
          <w:shd w:val="clear" w:color="auto" w:fill="auto"/>
        </w:rPr>
        <w:t xml:space="preserve"> </w:t>
      </w:r>
      <w:r w:rsidR="005B1F97">
        <w:rPr>
          <w:rStyle w:val="NEWItemNumber"/>
          <w:b/>
          <w:color w:val="358189"/>
          <w:shd w:val="clear" w:color="auto" w:fill="auto"/>
        </w:rPr>
        <w:t>32216</w:t>
      </w:r>
      <w:r w:rsidRPr="00316EFE">
        <w:rPr>
          <w:rStyle w:val="NEWItemNumber"/>
          <w:b/>
          <w:color w:val="358189"/>
          <w:shd w:val="clear" w:color="auto" w:fill="auto"/>
        </w:rPr>
        <w:t xml:space="preserve"> </w:t>
      </w:r>
      <w:r w:rsidRPr="00316EFE">
        <w:t xml:space="preserve">– </w:t>
      </w:r>
      <w:r w:rsidR="002F1186" w:rsidRPr="002F1186">
        <w:t xml:space="preserve">Sacral nerve lead or leads </w:t>
      </w:r>
    </w:p>
    <w:p w14:paraId="41DE7889" w14:textId="77777777" w:rsidR="002F1186" w:rsidRPr="00BA657E" w:rsidRDefault="002F1186" w:rsidP="002F1186">
      <w:r w:rsidRPr="00BA657E">
        <w:rPr>
          <w:rStyle w:val="Descriptorheader"/>
        </w:rPr>
        <w:t>Overview:</w:t>
      </w:r>
      <w:r w:rsidRPr="00BA657E">
        <w:t xml:space="preserve"> </w:t>
      </w:r>
      <w:r>
        <w:t xml:space="preserve"> Amended descriptor to update clinical description.</w:t>
      </w:r>
      <w:r w:rsidRPr="000A030C">
        <w:t xml:space="preserve"> An explanatory note will also be added regarding co</w:t>
      </w:r>
      <w:r>
        <w:noBreakHyphen/>
      </w:r>
      <w:r w:rsidRPr="000A030C">
        <w:t>claiming of the relevant fluoroscopic guidance items (items 60500, 60503, 60506, 60509 or 61109).</w:t>
      </w:r>
    </w:p>
    <w:p w14:paraId="0EC30381" w14:textId="77777777" w:rsidR="002F1186" w:rsidRPr="00FF7C1B" w:rsidRDefault="002F1186" w:rsidP="002F1186">
      <w:pPr>
        <w:pStyle w:val="Tabletext0"/>
        <w:rPr>
          <w:rFonts w:ascii="Arial" w:hAnsi="Arial" w:cs="Arial"/>
        </w:rPr>
      </w:pPr>
      <w:r>
        <w:rPr>
          <w:rStyle w:val="Descriptorheader"/>
        </w:rPr>
        <w:t>Item Descriptor</w:t>
      </w:r>
      <w:r w:rsidRPr="00BA657E">
        <w:rPr>
          <w:rStyle w:val="Descriptorheader"/>
        </w:rPr>
        <w:t>:</w:t>
      </w:r>
      <w:r w:rsidRPr="00BA657E">
        <w:t xml:space="preserve"> </w:t>
      </w:r>
      <w:r w:rsidRPr="00FF7C1B">
        <w:rPr>
          <w:rFonts w:ascii="Arial" w:hAnsi="Arial" w:cs="Arial"/>
        </w:rPr>
        <w:t>Sacral nerve lead or leads, inserted for the management of faecal incontinence in a patient with faecal incontinence refractory to conservative non-surgical treatment, either:</w:t>
      </w:r>
    </w:p>
    <w:p w14:paraId="6A6A1645" w14:textId="77777777" w:rsidR="002F1186" w:rsidRPr="00FF7C1B" w:rsidRDefault="002F1186" w:rsidP="002F1186">
      <w:pPr>
        <w:pStyle w:val="Tablea"/>
        <w:ind w:left="568"/>
        <w:rPr>
          <w:rFonts w:ascii="Arial" w:hAnsi="Arial" w:cs="Arial"/>
        </w:rPr>
      </w:pPr>
      <w:r w:rsidRPr="00FF7C1B">
        <w:rPr>
          <w:rFonts w:ascii="Arial" w:hAnsi="Arial" w:cs="Arial"/>
        </w:rPr>
        <w:t>(a) percutaneous surgical repositioning of the lead or leads, using fluoroscopic guidance; or</w:t>
      </w:r>
    </w:p>
    <w:p w14:paraId="02E54DEE" w14:textId="77777777" w:rsidR="002F1186" w:rsidRPr="00FF7C1B" w:rsidRDefault="002F1186" w:rsidP="002F1186">
      <w:pPr>
        <w:pStyle w:val="Tablea"/>
        <w:ind w:left="568"/>
        <w:rPr>
          <w:rFonts w:ascii="Arial" w:hAnsi="Arial" w:cs="Arial"/>
        </w:rPr>
      </w:pPr>
      <w:r w:rsidRPr="00FF7C1B">
        <w:rPr>
          <w:rFonts w:ascii="Arial" w:hAnsi="Arial" w:cs="Arial"/>
        </w:rPr>
        <w:t>(b) open surgical repositioning of the lead or leads;</w:t>
      </w:r>
    </w:p>
    <w:p w14:paraId="31EB566A" w14:textId="77777777" w:rsidR="002F1186" w:rsidRPr="00FF7C1B" w:rsidRDefault="002F1186" w:rsidP="002F1186">
      <w:pPr>
        <w:pStyle w:val="Tabletext0"/>
        <w:rPr>
          <w:rFonts w:ascii="Arial" w:hAnsi="Arial" w:cs="Arial"/>
        </w:rPr>
      </w:pPr>
      <w:r w:rsidRPr="00FF7C1B">
        <w:rPr>
          <w:rFonts w:ascii="Arial" w:hAnsi="Arial" w:cs="Arial"/>
        </w:rPr>
        <w:t>to correct displacement or unsatisfactory positioning (including intraoperative test stimulation), not being a service associated with a service to which item 32213 applies (H) (Anaes.)</w:t>
      </w:r>
    </w:p>
    <w:p w14:paraId="2C5EE7C5" w14:textId="77777777" w:rsidR="002F1186" w:rsidRDefault="002F1186" w:rsidP="002F1186">
      <w:pPr>
        <w:spacing w:after="0"/>
      </w:pPr>
    </w:p>
    <w:p w14:paraId="4FEE3114" w14:textId="77777777" w:rsidR="002F1186" w:rsidRPr="000A030C" w:rsidRDefault="002F1186" w:rsidP="002F1186">
      <w:pPr>
        <w:spacing w:after="0"/>
      </w:pPr>
      <w:r w:rsidRPr="000A030C">
        <w:rPr>
          <w:rStyle w:val="Descriptorheader"/>
        </w:rPr>
        <w:t xml:space="preserve">Explanatory Note: </w:t>
      </w:r>
      <w:r w:rsidRPr="000A030C">
        <w:t>Faecal incontinence management items (32213, 32216 and 32237)</w:t>
      </w:r>
    </w:p>
    <w:p w14:paraId="7FDDB529" w14:textId="77777777" w:rsidR="002F1186" w:rsidRPr="00BA657E" w:rsidRDefault="002F1186" w:rsidP="002F1186">
      <w:r w:rsidRPr="000A030C">
        <w:t>These services may be performed using fluoroscopic guidance.</w:t>
      </w:r>
      <w:r w:rsidRPr="000A030C">
        <w:br/>
        <w:t>The relevant fluoroscopic guidance item can be co-claimed with items 32213, 32216 and 32237 when indicated.</w:t>
      </w:r>
    </w:p>
    <w:p w14:paraId="777BF17C" w14:textId="77777777" w:rsidR="002F1186" w:rsidRDefault="002F1186" w:rsidP="002F1186">
      <w:pPr>
        <w:rPr>
          <w:noProof/>
        </w:rPr>
      </w:pPr>
      <w:r w:rsidRPr="00BA657E">
        <w:rPr>
          <w:rStyle w:val="Descriptorheader"/>
        </w:rPr>
        <w:t xml:space="preserve">MBS </w:t>
      </w:r>
      <w:r w:rsidRPr="000A030C">
        <w:rPr>
          <w:rStyle w:val="Descriptorheader"/>
        </w:rPr>
        <w:t>fee:</w:t>
      </w:r>
      <w:r w:rsidRPr="000A030C">
        <w:rPr>
          <w:noProof/>
        </w:rPr>
        <w:t xml:space="preserve"> </w:t>
      </w:r>
      <w:r w:rsidRPr="000A030C">
        <w:t>$627.50</w:t>
      </w:r>
      <w:r w:rsidRPr="00133080">
        <w:t xml:space="preserve"> </w:t>
      </w:r>
    </w:p>
    <w:p w14:paraId="68EC0B2B" w14:textId="77777777" w:rsidR="002F1186" w:rsidRDefault="002F1186" w:rsidP="002F1186">
      <w:pPr>
        <w:rPr>
          <w:noProof/>
        </w:rPr>
      </w:pPr>
      <w:r w:rsidRPr="000A030C">
        <w:rPr>
          <w:rStyle w:val="Descriptorheader"/>
        </w:rPr>
        <w:t>Benefit:</w:t>
      </w:r>
      <w:r w:rsidRPr="000A030C">
        <w:rPr>
          <w:noProof/>
        </w:rPr>
        <w:t xml:space="preserve"> 75% = $470.65</w:t>
      </w:r>
    </w:p>
    <w:p w14:paraId="42756AD4" w14:textId="77777777" w:rsidR="002F1186" w:rsidRPr="000D6CC4" w:rsidRDefault="002F1186"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t xml:space="preserve">Private Health Insurance </w:t>
      </w:r>
      <w:r w:rsidRPr="000D6CC4">
        <w:rPr>
          <w:rFonts w:asciiTheme="minorHAnsi" w:hAnsiTheme="minorHAnsi" w:cstheme="minorHAnsi"/>
          <w:b/>
          <w:bCs/>
          <w:sz w:val="22"/>
          <w:szCs w:val="22"/>
        </w:rPr>
        <w:t xml:space="preserve">Classifications: </w:t>
      </w:r>
      <w:r w:rsidRPr="00FF7C1B">
        <w:rPr>
          <w:rFonts w:cs="Arial"/>
          <w:bCs/>
          <w:szCs w:val="20"/>
        </w:rPr>
        <w:t>Unchanged</w:t>
      </w:r>
    </w:p>
    <w:p w14:paraId="2D902AAC" w14:textId="77777777" w:rsidR="002F1186" w:rsidRPr="000D6CC4" w:rsidRDefault="002F1186" w:rsidP="000D5DE8">
      <w:pPr>
        <w:spacing w:after="60"/>
        <w:ind w:firstLine="720"/>
        <w:rPr>
          <w:rFonts w:asciiTheme="minorHAnsi" w:hAnsiTheme="minorHAnsi" w:cstheme="minorHAnsi"/>
          <w:b/>
          <w:bCs/>
          <w:sz w:val="22"/>
          <w:szCs w:val="22"/>
        </w:rPr>
      </w:pPr>
      <w:r w:rsidRPr="000D6CC4">
        <w:rPr>
          <w:rFonts w:asciiTheme="minorHAnsi" w:hAnsiTheme="minorHAnsi" w:cstheme="minorHAnsi"/>
          <w:b/>
          <w:bCs/>
          <w:sz w:val="22"/>
          <w:szCs w:val="22"/>
        </w:rPr>
        <w:t xml:space="preserve">Clinical Category: </w:t>
      </w:r>
      <w:r w:rsidRPr="00FF7C1B">
        <w:rPr>
          <w:rFonts w:cs="Arial"/>
          <w:szCs w:val="20"/>
        </w:rPr>
        <w:t>Digestive system</w:t>
      </w:r>
    </w:p>
    <w:p w14:paraId="0EC1D24B" w14:textId="77777777" w:rsidR="002F1186" w:rsidRPr="006E2792" w:rsidRDefault="002F1186" w:rsidP="000D5DE8">
      <w:pPr>
        <w:spacing w:after="60"/>
        <w:ind w:firstLine="720"/>
        <w:rPr>
          <w:rFonts w:asciiTheme="minorHAnsi" w:hAnsiTheme="minorHAnsi" w:cstheme="minorHAnsi"/>
          <w:b/>
          <w:bCs/>
          <w:sz w:val="22"/>
          <w:szCs w:val="22"/>
        </w:rPr>
      </w:pPr>
      <w:r w:rsidRPr="000D6CC4">
        <w:rPr>
          <w:rFonts w:asciiTheme="minorHAnsi" w:hAnsiTheme="minorHAnsi" w:cstheme="minorHAnsi"/>
          <w:b/>
          <w:bCs/>
          <w:sz w:val="22"/>
          <w:szCs w:val="22"/>
        </w:rPr>
        <w:t xml:space="preserve">Procedure Type: </w:t>
      </w:r>
      <w:r w:rsidRPr="00FF7C1B">
        <w:rPr>
          <w:rFonts w:cs="Arial"/>
          <w:szCs w:val="20"/>
        </w:rPr>
        <w:t>Type A Surgical</w:t>
      </w:r>
    </w:p>
    <w:p w14:paraId="05569D59" w14:textId="40F95920" w:rsidR="00953F61" w:rsidRDefault="00953F61" w:rsidP="000D5DE8">
      <w:pPr>
        <w:spacing w:line="259" w:lineRule="auto"/>
      </w:pPr>
    </w:p>
    <w:p w14:paraId="49711288" w14:textId="77777777" w:rsidR="002F1186" w:rsidRDefault="00953F61" w:rsidP="00953F61">
      <w:pPr>
        <w:pStyle w:val="Heading3"/>
      </w:pPr>
      <w:r>
        <w:t>Amended</w:t>
      </w:r>
      <w:r w:rsidRPr="00316EFE">
        <w:t xml:space="preserve"> item</w:t>
      </w:r>
      <w:r w:rsidRPr="00316EFE">
        <w:rPr>
          <w:rStyle w:val="NEWItemNumber"/>
          <w:b/>
          <w:color w:val="358189"/>
          <w:shd w:val="clear" w:color="auto" w:fill="auto"/>
        </w:rPr>
        <w:t xml:space="preserve"> </w:t>
      </w:r>
      <w:r w:rsidR="005B1F97">
        <w:rPr>
          <w:rStyle w:val="NEWItemNumber"/>
          <w:b/>
          <w:color w:val="358189"/>
          <w:shd w:val="clear" w:color="auto" w:fill="auto"/>
        </w:rPr>
        <w:t>32218</w:t>
      </w:r>
      <w:r w:rsidRPr="00316EFE">
        <w:rPr>
          <w:rStyle w:val="NEWItemNumber"/>
          <w:b/>
          <w:color w:val="358189"/>
          <w:shd w:val="clear" w:color="auto" w:fill="auto"/>
        </w:rPr>
        <w:t xml:space="preserve"> </w:t>
      </w:r>
      <w:r w:rsidRPr="00316EFE">
        <w:t xml:space="preserve">– </w:t>
      </w:r>
      <w:r w:rsidR="002F1186" w:rsidRPr="002F1186">
        <w:t>Sacral nerve lead or leads</w:t>
      </w:r>
    </w:p>
    <w:p w14:paraId="064B9CC3" w14:textId="64A531D6" w:rsidR="002F1186" w:rsidRPr="00BA657E" w:rsidRDefault="002F1186" w:rsidP="002F1186">
      <w:r w:rsidRPr="00BA657E">
        <w:rPr>
          <w:rStyle w:val="Descriptorheader"/>
        </w:rPr>
        <w:t>Overview:</w:t>
      </w:r>
      <w:r w:rsidRPr="00BA657E">
        <w:t xml:space="preserve"> </w:t>
      </w:r>
      <w:r>
        <w:t xml:space="preserve"> Amended descriptor to update clinical description.</w:t>
      </w:r>
    </w:p>
    <w:p w14:paraId="1DC99146" w14:textId="77777777" w:rsidR="002F1186" w:rsidRPr="000D6CC4" w:rsidRDefault="002F1186" w:rsidP="002F1186">
      <w:r>
        <w:rPr>
          <w:rStyle w:val="Descriptorheader"/>
        </w:rPr>
        <w:t>Item Descriptor</w:t>
      </w:r>
      <w:r w:rsidRPr="00BA657E">
        <w:rPr>
          <w:rStyle w:val="Descriptorheader"/>
        </w:rPr>
        <w:t>:</w:t>
      </w:r>
      <w:r w:rsidRPr="00BA657E">
        <w:t xml:space="preserve"> </w:t>
      </w:r>
      <w:r w:rsidRPr="009A5CFB">
        <w:t xml:space="preserve">Sacral nerve lead or leads, </w:t>
      </w:r>
      <w:r w:rsidRPr="000D6CC4">
        <w:t>removal (H) (Anaes.)</w:t>
      </w:r>
    </w:p>
    <w:p w14:paraId="58D6F941" w14:textId="77777777" w:rsidR="002F1186" w:rsidRPr="00A0325B" w:rsidRDefault="002F1186" w:rsidP="002F1186">
      <w:pPr>
        <w:rPr>
          <w:highlight w:val="magenta"/>
        </w:rPr>
      </w:pPr>
      <w:r w:rsidRPr="00BA657E">
        <w:rPr>
          <w:rStyle w:val="Descriptorheader"/>
        </w:rPr>
        <w:t xml:space="preserve">MBS </w:t>
      </w:r>
      <w:r w:rsidRPr="00635D69">
        <w:rPr>
          <w:rStyle w:val="Descriptorheader"/>
        </w:rPr>
        <w:t>fee</w:t>
      </w:r>
      <w:r w:rsidRPr="000A030C">
        <w:rPr>
          <w:rStyle w:val="Descriptorheader"/>
        </w:rPr>
        <w:t>:</w:t>
      </w:r>
      <w:r w:rsidRPr="000A030C">
        <w:rPr>
          <w:noProof/>
        </w:rPr>
        <w:t xml:space="preserve"> </w:t>
      </w:r>
      <w:r w:rsidRPr="000A030C">
        <w:t>$16</w:t>
      </w:r>
      <w:r>
        <w:t>5.25</w:t>
      </w:r>
      <w:r w:rsidRPr="000A030C">
        <w:t xml:space="preserve"> </w:t>
      </w:r>
    </w:p>
    <w:p w14:paraId="4A250FC0" w14:textId="77777777" w:rsidR="002F1186" w:rsidRDefault="002F1186" w:rsidP="002F1186">
      <w:pPr>
        <w:rPr>
          <w:noProof/>
        </w:rPr>
      </w:pPr>
      <w:r w:rsidRPr="00604F11">
        <w:rPr>
          <w:rStyle w:val="Descriptorheader"/>
        </w:rPr>
        <w:lastRenderedPageBreak/>
        <w:t>Benefit:</w:t>
      </w:r>
      <w:r w:rsidRPr="00604F11">
        <w:rPr>
          <w:noProof/>
        </w:rPr>
        <w:t xml:space="preserve"> 75% = $123.95</w:t>
      </w:r>
    </w:p>
    <w:p w14:paraId="0ADA0A20" w14:textId="77777777" w:rsidR="002F1186" w:rsidRPr="00635D69" w:rsidRDefault="002F1186"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t>Private Health Insurance Classifi</w:t>
      </w:r>
      <w:r w:rsidRPr="00635D69">
        <w:rPr>
          <w:rFonts w:asciiTheme="minorHAnsi" w:hAnsiTheme="minorHAnsi" w:cstheme="minorHAnsi"/>
          <w:b/>
          <w:bCs/>
          <w:sz w:val="22"/>
          <w:szCs w:val="22"/>
        </w:rPr>
        <w:t xml:space="preserve">cations: </w:t>
      </w:r>
      <w:r w:rsidRPr="00FF7C1B">
        <w:rPr>
          <w:rFonts w:cs="Arial"/>
          <w:bCs/>
          <w:szCs w:val="20"/>
        </w:rPr>
        <w:t>Amended</w:t>
      </w:r>
    </w:p>
    <w:p w14:paraId="69C32B24" w14:textId="77777777" w:rsidR="002F1186" w:rsidRPr="00635D69" w:rsidRDefault="002F1186" w:rsidP="000D5DE8">
      <w:pPr>
        <w:spacing w:after="60"/>
        <w:ind w:firstLine="720"/>
        <w:rPr>
          <w:rFonts w:asciiTheme="minorHAnsi" w:hAnsiTheme="minorHAnsi" w:cstheme="minorHAnsi"/>
          <w:b/>
          <w:bCs/>
          <w:sz w:val="22"/>
          <w:szCs w:val="22"/>
        </w:rPr>
      </w:pPr>
      <w:r w:rsidRPr="00635D69">
        <w:rPr>
          <w:rFonts w:asciiTheme="minorHAnsi" w:hAnsiTheme="minorHAnsi" w:cstheme="minorHAnsi"/>
          <w:b/>
          <w:bCs/>
          <w:sz w:val="22"/>
          <w:szCs w:val="22"/>
        </w:rPr>
        <w:t xml:space="preserve">Clinical Category: </w:t>
      </w:r>
      <w:r w:rsidRPr="00FF7C1B">
        <w:rPr>
          <w:rFonts w:cs="Arial"/>
          <w:szCs w:val="20"/>
        </w:rPr>
        <w:t>Digestive system</w:t>
      </w:r>
    </w:p>
    <w:p w14:paraId="7F5AE2C9" w14:textId="77777777" w:rsidR="002F1186" w:rsidRPr="006E2792" w:rsidRDefault="002F1186" w:rsidP="000D5DE8">
      <w:pPr>
        <w:spacing w:after="60"/>
        <w:ind w:firstLine="720"/>
        <w:rPr>
          <w:rFonts w:asciiTheme="minorHAnsi" w:hAnsiTheme="minorHAnsi" w:cstheme="minorHAnsi"/>
          <w:b/>
          <w:bCs/>
          <w:sz w:val="22"/>
          <w:szCs w:val="22"/>
        </w:rPr>
      </w:pPr>
      <w:r w:rsidRPr="00635D69">
        <w:rPr>
          <w:rFonts w:asciiTheme="minorHAnsi" w:hAnsiTheme="minorHAnsi" w:cstheme="minorHAnsi"/>
          <w:b/>
          <w:bCs/>
          <w:sz w:val="22"/>
          <w:szCs w:val="22"/>
        </w:rPr>
        <w:t xml:space="preserve">Procedure Type: </w:t>
      </w:r>
      <w:r w:rsidRPr="00FF7C1B">
        <w:rPr>
          <w:rFonts w:cs="Arial"/>
          <w:szCs w:val="20"/>
        </w:rPr>
        <w:t>Type B Non-band specific</w:t>
      </w:r>
    </w:p>
    <w:p w14:paraId="72F77C69" w14:textId="77777777" w:rsidR="00953F61" w:rsidRDefault="00953F61" w:rsidP="00FE25C6"/>
    <w:p w14:paraId="124176A3" w14:textId="2877B773" w:rsidR="00FE25C6" w:rsidRPr="00FF7C1B" w:rsidRDefault="00FE25C6" w:rsidP="00FE25C6">
      <w:pPr>
        <w:pStyle w:val="Heading3"/>
        <w:rPr>
          <w:rStyle w:val="NEWItemNumber"/>
          <w:b/>
          <w:color w:val="358189"/>
          <w:shd w:val="clear" w:color="auto" w:fill="auto"/>
        </w:rPr>
      </w:pPr>
      <w:bookmarkStart w:id="12" w:name="_Hlk108855620"/>
      <w:r w:rsidRPr="00FF7C1B">
        <w:t>New item</w:t>
      </w:r>
      <w:r w:rsidRPr="00FF7C1B">
        <w:rPr>
          <w:rStyle w:val="NEWItemNumber"/>
          <w:b/>
          <w:color w:val="358189"/>
          <w:shd w:val="clear" w:color="auto" w:fill="auto"/>
        </w:rPr>
        <w:t xml:space="preserve"> </w:t>
      </w:r>
      <w:r w:rsidR="00613788" w:rsidRPr="00FF7C1B">
        <w:rPr>
          <w:rStyle w:val="NEWItemNumber"/>
          <w:b/>
          <w:color w:val="358189"/>
          <w:shd w:val="clear" w:color="auto" w:fill="auto"/>
        </w:rPr>
        <w:t>32231</w:t>
      </w:r>
      <w:r w:rsidRPr="00FF7C1B">
        <w:rPr>
          <w:rStyle w:val="NEWItemNumber"/>
          <w:b/>
          <w:color w:val="358189"/>
          <w:shd w:val="clear" w:color="auto" w:fill="auto"/>
        </w:rPr>
        <w:t xml:space="preserve"> </w:t>
      </w:r>
      <w:r w:rsidRPr="00FF7C1B">
        <w:t xml:space="preserve">– </w:t>
      </w:r>
      <w:r w:rsidR="00613788" w:rsidRPr="00FF7C1B">
        <w:t xml:space="preserve">Removal of Rectal Tumour  </w:t>
      </w:r>
    </w:p>
    <w:p w14:paraId="0D024B2E" w14:textId="77777777" w:rsidR="00613788" w:rsidRPr="00FF7C1B" w:rsidRDefault="00953F61" w:rsidP="00613788">
      <w:pPr>
        <w:rPr>
          <w:color w:val="FF0000"/>
        </w:rPr>
      </w:pPr>
      <w:r w:rsidRPr="00FF7C1B">
        <w:rPr>
          <w:rStyle w:val="Descriptorheader"/>
        </w:rPr>
        <w:t>Overview:</w:t>
      </w:r>
      <w:r w:rsidRPr="00FF7C1B">
        <w:t xml:space="preserve"> </w:t>
      </w:r>
      <w:r w:rsidR="00613788" w:rsidRPr="00FF7C1B">
        <w:t>This item combines two existing items: 32102 and 32099</w:t>
      </w:r>
    </w:p>
    <w:p w14:paraId="1C7C2AC7" w14:textId="6A19EF55" w:rsidR="00FF7C1B" w:rsidRDefault="00FF7C1B" w:rsidP="00FF7C1B">
      <w:r>
        <w:rPr>
          <w:rStyle w:val="Descriptorheader"/>
        </w:rPr>
        <w:t>Descriptor:</w:t>
      </w:r>
      <w:r>
        <w:t xml:space="preserve"> Rectal tumour, per anal excision of (H) (Anaes.) (Assist.)</w:t>
      </w:r>
    </w:p>
    <w:p w14:paraId="1F220BDF" w14:textId="77777777" w:rsidR="00613788" w:rsidRPr="00FF7C1B" w:rsidRDefault="00613788" w:rsidP="00613788">
      <w:pPr>
        <w:rPr>
          <w:noProof/>
        </w:rPr>
      </w:pPr>
      <w:r w:rsidRPr="00FF7C1B">
        <w:rPr>
          <w:rStyle w:val="Descriptorheader"/>
        </w:rPr>
        <w:t>MBS fee:</w:t>
      </w:r>
      <w:r w:rsidRPr="00FF7C1B">
        <w:rPr>
          <w:noProof/>
        </w:rPr>
        <w:t xml:space="preserve"> $352.30 </w:t>
      </w:r>
    </w:p>
    <w:p w14:paraId="782E21FB" w14:textId="77777777" w:rsidR="00613788" w:rsidRPr="00FF7C1B" w:rsidRDefault="00613788" w:rsidP="00613788">
      <w:pPr>
        <w:rPr>
          <w:noProof/>
        </w:rPr>
      </w:pPr>
      <w:r w:rsidRPr="00FF7C1B">
        <w:rPr>
          <w:rStyle w:val="Descriptorheader"/>
        </w:rPr>
        <w:t>Benefit:</w:t>
      </w:r>
      <w:r w:rsidRPr="00FF7C1B">
        <w:rPr>
          <w:noProof/>
        </w:rPr>
        <w:t xml:space="preserve"> 75% = $264.25 </w:t>
      </w:r>
    </w:p>
    <w:p w14:paraId="1CDA8E53" w14:textId="77777777" w:rsidR="00613788" w:rsidRPr="00FF7C1B" w:rsidRDefault="00613788" w:rsidP="00FF7C1B">
      <w:pPr>
        <w:spacing w:after="60"/>
        <w:rPr>
          <w:rFonts w:asciiTheme="minorHAnsi" w:hAnsiTheme="minorHAnsi" w:cstheme="minorHAnsi"/>
          <w:b/>
          <w:bCs/>
          <w:sz w:val="22"/>
          <w:szCs w:val="22"/>
        </w:rPr>
      </w:pPr>
      <w:bookmarkStart w:id="13" w:name="_Hlk95211224"/>
      <w:r w:rsidRPr="00FF7C1B">
        <w:rPr>
          <w:rFonts w:asciiTheme="minorHAnsi" w:hAnsiTheme="minorHAnsi" w:cstheme="minorHAnsi"/>
          <w:b/>
          <w:bCs/>
          <w:sz w:val="22"/>
          <w:szCs w:val="22"/>
        </w:rPr>
        <w:t xml:space="preserve">Private Health Insurance Classifications: </w:t>
      </w:r>
      <w:r w:rsidRPr="00FF7C1B">
        <w:rPr>
          <w:rFonts w:cs="Arial"/>
          <w:bCs/>
          <w:szCs w:val="20"/>
        </w:rPr>
        <w:t>New</w:t>
      </w:r>
    </w:p>
    <w:p w14:paraId="0792CE9D" w14:textId="77777777" w:rsidR="00613788" w:rsidRPr="00FF7C1B" w:rsidRDefault="00613788" w:rsidP="00FF7C1B">
      <w:pPr>
        <w:spacing w:after="60"/>
        <w:ind w:firstLine="720"/>
        <w:rPr>
          <w:rFonts w:asciiTheme="minorHAnsi" w:hAnsiTheme="minorHAnsi" w:cstheme="minorHAnsi"/>
          <w:b/>
          <w:bCs/>
          <w:sz w:val="22"/>
          <w:szCs w:val="22"/>
        </w:rPr>
      </w:pPr>
      <w:r w:rsidRPr="00FF7C1B">
        <w:rPr>
          <w:rFonts w:asciiTheme="minorHAnsi" w:hAnsiTheme="minorHAnsi" w:cstheme="minorHAnsi"/>
          <w:b/>
          <w:bCs/>
          <w:sz w:val="22"/>
          <w:szCs w:val="22"/>
        </w:rPr>
        <w:t xml:space="preserve">Clinical Category: </w:t>
      </w:r>
      <w:r w:rsidRPr="00FF7C1B">
        <w:rPr>
          <w:rFonts w:cs="Arial"/>
          <w:szCs w:val="20"/>
        </w:rPr>
        <w:t>Digestive system</w:t>
      </w:r>
    </w:p>
    <w:p w14:paraId="260D02F3" w14:textId="77777777" w:rsidR="00613788" w:rsidRPr="006E2792" w:rsidRDefault="00613788" w:rsidP="00FF7C1B">
      <w:pPr>
        <w:spacing w:after="60"/>
        <w:ind w:firstLine="720"/>
        <w:rPr>
          <w:rFonts w:asciiTheme="minorHAnsi" w:hAnsiTheme="minorHAnsi" w:cstheme="minorHAnsi"/>
          <w:b/>
          <w:bCs/>
          <w:sz w:val="22"/>
          <w:szCs w:val="22"/>
        </w:rPr>
      </w:pPr>
      <w:r w:rsidRPr="00FF7C1B">
        <w:rPr>
          <w:rFonts w:asciiTheme="minorHAnsi" w:hAnsiTheme="minorHAnsi" w:cstheme="minorHAnsi"/>
          <w:b/>
          <w:bCs/>
          <w:sz w:val="22"/>
          <w:szCs w:val="22"/>
        </w:rPr>
        <w:t xml:space="preserve">Procedure Type: </w:t>
      </w:r>
      <w:r w:rsidRPr="00FF7C1B">
        <w:rPr>
          <w:rFonts w:cs="Arial"/>
          <w:szCs w:val="20"/>
        </w:rPr>
        <w:t>Type A Surgical</w:t>
      </w:r>
    </w:p>
    <w:bookmarkEnd w:id="13"/>
    <w:bookmarkEnd w:id="12"/>
    <w:p w14:paraId="2C619606" w14:textId="36C5303C" w:rsidR="00603375" w:rsidRDefault="00603375" w:rsidP="00EB520C"/>
    <w:p w14:paraId="1A6ACA79" w14:textId="3488C93F" w:rsidR="00953F61" w:rsidRPr="00316EFE" w:rsidRDefault="00953F61" w:rsidP="00953F61">
      <w:pPr>
        <w:pStyle w:val="Heading3"/>
        <w:rPr>
          <w:rStyle w:val="NEWItemNumber"/>
          <w:b/>
          <w:color w:val="358189"/>
          <w:shd w:val="clear" w:color="auto" w:fill="auto"/>
        </w:rPr>
      </w:pPr>
      <w:r w:rsidRPr="00316EFE">
        <w:t>New item</w:t>
      </w:r>
      <w:r w:rsidRPr="00316EFE">
        <w:rPr>
          <w:rStyle w:val="NEWItemNumber"/>
          <w:b/>
          <w:color w:val="358189"/>
          <w:shd w:val="clear" w:color="auto" w:fill="auto"/>
        </w:rPr>
        <w:t xml:space="preserve"> </w:t>
      </w:r>
      <w:r w:rsidR="00613788">
        <w:rPr>
          <w:rStyle w:val="NEWItemNumber"/>
          <w:b/>
          <w:color w:val="358189"/>
          <w:shd w:val="clear" w:color="auto" w:fill="auto"/>
        </w:rPr>
        <w:t>32232</w:t>
      </w:r>
      <w:r w:rsidRPr="00316EFE">
        <w:rPr>
          <w:rStyle w:val="NEWItemNumber"/>
          <w:b/>
          <w:color w:val="358189"/>
          <w:shd w:val="clear" w:color="auto" w:fill="auto"/>
        </w:rPr>
        <w:t xml:space="preserve"> </w:t>
      </w:r>
      <w:r w:rsidRPr="00316EFE">
        <w:t xml:space="preserve">– </w:t>
      </w:r>
      <w:r w:rsidR="00CF7512" w:rsidRPr="00CF7512">
        <w:t xml:space="preserve">Removal of Rectal Tumour using Rectoscopy </w:t>
      </w:r>
    </w:p>
    <w:p w14:paraId="7776D289" w14:textId="77777777" w:rsidR="00CF7512" w:rsidRPr="000B2E65" w:rsidRDefault="00953F61" w:rsidP="00CF7512">
      <w:pPr>
        <w:rPr>
          <w:color w:val="FF0000"/>
        </w:rPr>
      </w:pPr>
      <w:r w:rsidRPr="00BA657E">
        <w:rPr>
          <w:rStyle w:val="Descriptorheader"/>
        </w:rPr>
        <w:t>Overview:</w:t>
      </w:r>
      <w:r w:rsidRPr="00BA657E">
        <w:t xml:space="preserve"> </w:t>
      </w:r>
      <w:r w:rsidR="00CF7512">
        <w:t>This item combines two existing items: 32103 and 32104.</w:t>
      </w:r>
    </w:p>
    <w:p w14:paraId="1F2EA600" w14:textId="78325EF7" w:rsidR="00953F61" w:rsidRPr="00BA657E" w:rsidRDefault="00953F61" w:rsidP="00953F61">
      <w:r>
        <w:rPr>
          <w:rStyle w:val="Descriptorheader"/>
        </w:rPr>
        <w:t>Descriptor</w:t>
      </w:r>
      <w:r w:rsidRPr="00BA657E">
        <w:rPr>
          <w:rStyle w:val="Descriptorheader"/>
        </w:rPr>
        <w:t>:</w:t>
      </w:r>
      <w:r w:rsidRPr="00BA657E">
        <w:t xml:space="preserve"> </w:t>
      </w:r>
      <w:r w:rsidR="00CF7512" w:rsidRPr="00BA657E">
        <w:rPr>
          <w:rStyle w:val="Descriptorheader"/>
        </w:rPr>
        <w:t>:</w:t>
      </w:r>
      <w:r w:rsidR="00CF7512" w:rsidRPr="00BA657E">
        <w:t xml:space="preserve"> </w:t>
      </w:r>
      <w:r w:rsidR="00CF7512" w:rsidRPr="00D66B71">
        <w:t xml:space="preserve">Rectal tumour, per anal excision of, using a rectoscopy digital viewing system and pneumorectum if clinically appropriate and excluding use of a colonoscope as the operating platform, not being a service associated with a service to </w:t>
      </w:r>
      <w:r w:rsidR="00CF7512" w:rsidRPr="000B2E65">
        <w:t>which item 32024, 32025 or 32106 applies (H) (Anaes.) (Assist.)</w:t>
      </w:r>
    </w:p>
    <w:p w14:paraId="2F2AEBA6" w14:textId="77777777" w:rsidR="00CF7512" w:rsidRPr="000B2E65" w:rsidRDefault="00CF7512" w:rsidP="00CF7512">
      <w:pPr>
        <w:rPr>
          <w:noProof/>
        </w:rPr>
      </w:pPr>
      <w:r w:rsidRPr="000B2E65">
        <w:rPr>
          <w:rStyle w:val="Descriptorheader"/>
        </w:rPr>
        <w:t>MBS fee:</w:t>
      </w:r>
      <w:r w:rsidRPr="000B2E65">
        <w:rPr>
          <w:noProof/>
        </w:rPr>
        <w:t xml:space="preserve"> </w:t>
      </w:r>
      <w:r w:rsidRPr="00EE3707">
        <w:rPr>
          <w:noProof/>
        </w:rPr>
        <w:t xml:space="preserve">$955.15 </w:t>
      </w:r>
    </w:p>
    <w:p w14:paraId="1C9EFA80" w14:textId="77777777" w:rsidR="00CF7512" w:rsidRDefault="00CF7512" w:rsidP="00CF7512">
      <w:pPr>
        <w:rPr>
          <w:noProof/>
        </w:rPr>
      </w:pPr>
      <w:r w:rsidRPr="00125CE6">
        <w:rPr>
          <w:rStyle w:val="Descriptorheader"/>
        </w:rPr>
        <w:t>Benefit:</w:t>
      </w:r>
      <w:r w:rsidRPr="00125CE6">
        <w:rPr>
          <w:noProof/>
        </w:rPr>
        <w:t xml:space="preserve"> 75% =</w:t>
      </w:r>
      <w:r w:rsidRPr="00EE3707">
        <w:rPr>
          <w:noProof/>
        </w:rPr>
        <w:t xml:space="preserve"> $716.</w:t>
      </w:r>
      <w:r>
        <w:rPr>
          <w:noProof/>
        </w:rPr>
        <w:t>40</w:t>
      </w:r>
      <w:r w:rsidRPr="00125CE6">
        <w:rPr>
          <w:noProof/>
        </w:rPr>
        <w:t xml:space="preserve"> </w:t>
      </w:r>
    </w:p>
    <w:p w14:paraId="19FCC703" w14:textId="77777777" w:rsidR="00CF7512" w:rsidRPr="000B2E65" w:rsidRDefault="00CF7512"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t xml:space="preserve">Private Health Insurance </w:t>
      </w:r>
      <w:r w:rsidRPr="000B2E65">
        <w:rPr>
          <w:rFonts w:asciiTheme="minorHAnsi" w:hAnsiTheme="minorHAnsi" w:cstheme="minorHAnsi"/>
          <w:b/>
          <w:bCs/>
          <w:sz w:val="22"/>
          <w:szCs w:val="22"/>
        </w:rPr>
        <w:t xml:space="preserve">Classifications: </w:t>
      </w:r>
      <w:r w:rsidRPr="00FF7C1B">
        <w:rPr>
          <w:rFonts w:cs="Arial"/>
          <w:bCs/>
          <w:szCs w:val="20"/>
        </w:rPr>
        <w:t>New</w:t>
      </w:r>
    </w:p>
    <w:p w14:paraId="116B6EA6" w14:textId="77777777" w:rsidR="00CF7512" w:rsidRPr="000B2E65" w:rsidRDefault="00CF7512" w:rsidP="000D5DE8">
      <w:pPr>
        <w:spacing w:after="60"/>
        <w:ind w:firstLine="720"/>
        <w:rPr>
          <w:rFonts w:asciiTheme="minorHAnsi" w:hAnsiTheme="minorHAnsi" w:cstheme="minorHAnsi"/>
          <w:b/>
          <w:bCs/>
          <w:sz w:val="22"/>
          <w:szCs w:val="22"/>
        </w:rPr>
      </w:pPr>
      <w:r w:rsidRPr="000B2E65">
        <w:rPr>
          <w:rFonts w:asciiTheme="minorHAnsi" w:hAnsiTheme="minorHAnsi" w:cstheme="minorHAnsi"/>
          <w:b/>
          <w:bCs/>
          <w:sz w:val="22"/>
          <w:szCs w:val="22"/>
        </w:rPr>
        <w:t xml:space="preserve">Clinical Category: </w:t>
      </w:r>
      <w:r w:rsidRPr="00FF7C1B">
        <w:rPr>
          <w:rFonts w:cs="Arial"/>
          <w:szCs w:val="20"/>
        </w:rPr>
        <w:t>Digestive system</w:t>
      </w:r>
    </w:p>
    <w:p w14:paraId="61807E64" w14:textId="77777777" w:rsidR="00CF7512" w:rsidRPr="006E2792" w:rsidRDefault="00CF7512" w:rsidP="000D5DE8">
      <w:pPr>
        <w:spacing w:after="60"/>
        <w:ind w:firstLine="720"/>
        <w:rPr>
          <w:rFonts w:asciiTheme="minorHAnsi" w:hAnsiTheme="minorHAnsi" w:cstheme="minorHAnsi"/>
          <w:b/>
          <w:bCs/>
          <w:sz w:val="22"/>
          <w:szCs w:val="22"/>
        </w:rPr>
      </w:pPr>
      <w:r w:rsidRPr="000B2E65">
        <w:rPr>
          <w:rFonts w:asciiTheme="minorHAnsi" w:hAnsiTheme="minorHAnsi" w:cstheme="minorHAnsi"/>
          <w:b/>
          <w:bCs/>
          <w:sz w:val="22"/>
          <w:szCs w:val="22"/>
        </w:rPr>
        <w:t xml:space="preserve">Procedure Type: </w:t>
      </w:r>
      <w:r w:rsidRPr="00FF7C1B">
        <w:rPr>
          <w:rFonts w:cs="Arial"/>
          <w:szCs w:val="20"/>
        </w:rPr>
        <w:t>Type A Advanced Surgical</w:t>
      </w:r>
    </w:p>
    <w:p w14:paraId="45D82F49" w14:textId="119AD3EC" w:rsidR="00603375" w:rsidRDefault="00603375" w:rsidP="00EB520C"/>
    <w:p w14:paraId="7A3C11BE" w14:textId="4466CCCE" w:rsidR="00953F61" w:rsidRPr="00316EFE" w:rsidRDefault="00953F61" w:rsidP="00953F61">
      <w:pPr>
        <w:pStyle w:val="Heading3"/>
        <w:rPr>
          <w:rStyle w:val="NEWItemNumber"/>
          <w:b/>
          <w:color w:val="358189"/>
          <w:shd w:val="clear" w:color="auto" w:fill="auto"/>
        </w:rPr>
      </w:pPr>
      <w:r w:rsidRPr="00316EFE">
        <w:t>New item</w:t>
      </w:r>
      <w:r w:rsidRPr="00316EFE">
        <w:rPr>
          <w:rStyle w:val="NEWItemNumber"/>
          <w:b/>
          <w:color w:val="358189"/>
          <w:shd w:val="clear" w:color="auto" w:fill="auto"/>
        </w:rPr>
        <w:t xml:space="preserve"> </w:t>
      </w:r>
      <w:r w:rsidR="00613788">
        <w:rPr>
          <w:rStyle w:val="NEWItemNumber"/>
          <w:b/>
          <w:color w:val="358189"/>
          <w:shd w:val="clear" w:color="auto" w:fill="auto"/>
        </w:rPr>
        <w:t>32233</w:t>
      </w:r>
      <w:r w:rsidRPr="00316EFE">
        <w:rPr>
          <w:rStyle w:val="NEWItemNumber"/>
          <w:b/>
          <w:color w:val="358189"/>
          <w:shd w:val="clear" w:color="auto" w:fill="auto"/>
        </w:rPr>
        <w:t xml:space="preserve"> </w:t>
      </w:r>
      <w:r w:rsidRPr="00316EFE">
        <w:t xml:space="preserve">– </w:t>
      </w:r>
      <w:r w:rsidR="006D01D1" w:rsidRPr="006D01D1">
        <w:t>Rectal Prolapse</w:t>
      </w:r>
      <w:r w:rsidR="006D01D1">
        <w:t xml:space="preserve"> </w:t>
      </w:r>
    </w:p>
    <w:p w14:paraId="7B4D34F5" w14:textId="7231DFF8" w:rsidR="00953F61" w:rsidRPr="006D01D1" w:rsidRDefault="00953F61" w:rsidP="00953F61">
      <w:pPr>
        <w:rPr>
          <w:color w:val="FF0000"/>
        </w:rPr>
      </w:pPr>
      <w:r w:rsidRPr="00BA657E">
        <w:rPr>
          <w:rStyle w:val="Descriptorheader"/>
        </w:rPr>
        <w:t>Overview:</w:t>
      </w:r>
      <w:r w:rsidRPr="00BA657E">
        <w:t xml:space="preserve"> </w:t>
      </w:r>
      <w:r w:rsidR="006D01D1" w:rsidRPr="000B2E65">
        <w:t>Th</w:t>
      </w:r>
      <w:r w:rsidR="006D01D1">
        <w:t>is</w:t>
      </w:r>
      <w:r w:rsidR="006D01D1" w:rsidRPr="000B2E65">
        <w:t xml:space="preserve"> item combines</w:t>
      </w:r>
      <w:r w:rsidR="006D01D1">
        <w:t xml:space="preserve"> two </w:t>
      </w:r>
      <w:r w:rsidR="006D01D1" w:rsidRPr="000B2E65">
        <w:t>existing items</w:t>
      </w:r>
      <w:r w:rsidR="006D01D1">
        <w:t>:</w:t>
      </w:r>
      <w:r w:rsidR="006D01D1" w:rsidRPr="000B2E65">
        <w:t xml:space="preserve"> 32111 and 32112</w:t>
      </w:r>
      <w:r w:rsidR="006D01D1">
        <w:t>.</w:t>
      </w:r>
    </w:p>
    <w:p w14:paraId="5BF5961C" w14:textId="2A37B86C" w:rsidR="00953F61" w:rsidRPr="00BA657E" w:rsidRDefault="00953F61" w:rsidP="00953F61">
      <w:r>
        <w:rPr>
          <w:rStyle w:val="Descriptorheader"/>
        </w:rPr>
        <w:t>Descriptor</w:t>
      </w:r>
      <w:r w:rsidRPr="00BA657E">
        <w:rPr>
          <w:rStyle w:val="Descriptorheader"/>
        </w:rPr>
        <w:t>:</w:t>
      </w:r>
      <w:r w:rsidRPr="00BA657E">
        <w:t xml:space="preserve"> </w:t>
      </w:r>
      <w:r w:rsidR="006D01D1" w:rsidRPr="000B2E65">
        <w:t>Perineal repair of rectal prolapse, not being a service associated with a service to which item 32139 applies (H) (Anaes.) (Assist.).</w:t>
      </w:r>
    </w:p>
    <w:p w14:paraId="5B5EA5ED" w14:textId="77777777" w:rsidR="006D01D1" w:rsidRPr="00125CE6" w:rsidRDefault="006D01D1" w:rsidP="006D01D1">
      <w:r w:rsidRPr="000A0016">
        <w:rPr>
          <w:rStyle w:val="Descriptorheader"/>
        </w:rPr>
        <w:t xml:space="preserve">MBS </w:t>
      </w:r>
      <w:r w:rsidRPr="000B2E65">
        <w:rPr>
          <w:rStyle w:val="Descriptorheader"/>
        </w:rPr>
        <w:t>fee:</w:t>
      </w:r>
      <w:r w:rsidRPr="000B2E65">
        <w:t xml:space="preserve"> </w:t>
      </w:r>
      <w:r w:rsidRPr="00EE3707">
        <w:t xml:space="preserve">$678.40 </w:t>
      </w:r>
    </w:p>
    <w:p w14:paraId="591066B0" w14:textId="77777777" w:rsidR="006D01D1" w:rsidRDefault="006D01D1" w:rsidP="006D01D1">
      <w:pPr>
        <w:rPr>
          <w:noProof/>
        </w:rPr>
      </w:pPr>
      <w:r w:rsidRPr="00125CE6">
        <w:rPr>
          <w:rStyle w:val="Descriptorheader"/>
        </w:rPr>
        <w:t>Benefit:</w:t>
      </w:r>
      <w:r w:rsidRPr="00125CE6">
        <w:rPr>
          <w:noProof/>
        </w:rPr>
        <w:t xml:space="preserve"> 75% = </w:t>
      </w:r>
      <w:r w:rsidRPr="005C5C03">
        <w:rPr>
          <w:noProof/>
        </w:rPr>
        <w:t xml:space="preserve"> $508.80 </w:t>
      </w:r>
    </w:p>
    <w:p w14:paraId="654055DC" w14:textId="77777777" w:rsidR="006D01D1" w:rsidRPr="000B2E65" w:rsidRDefault="006D01D1"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t xml:space="preserve">Private Health </w:t>
      </w:r>
      <w:r w:rsidRPr="000B2E65">
        <w:rPr>
          <w:rFonts w:asciiTheme="minorHAnsi" w:hAnsiTheme="minorHAnsi" w:cstheme="minorHAnsi"/>
          <w:b/>
          <w:bCs/>
          <w:sz w:val="22"/>
          <w:szCs w:val="22"/>
        </w:rPr>
        <w:t>Insurance Classifications:</w:t>
      </w:r>
      <w:r w:rsidRPr="00FF7C1B">
        <w:rPr>
          <w:rFonts w:cs="Arial"/>
          <w:b/>
          <w:bCs/>
          <w:sz w:val="22"/>
          <w:szCs w:val="22"/>
        </w:rPr>
        <w:t xml:space="preserve"> </w:t>
      </w:r>
      <w:r w:rsidRPr="00FF7C1B">
        <w:rPr>
          <w:rFonts w:cs="Arial"/>
          <w:bCs/>
          <w:szCs w:val="20"/>
        </w:rPr>
        <w:t>New</w:t>
      </w:r>
    </w:p>
    <w:p w14:paraId="702AD6A6" w14:textId="77777777" w:rsidR="006D01D1" w:rsidRPr="000B2E65" w:rsidRDefault="006D01D1" w:rsidP="000D5DE8">
      <w:pPr>
        <w:spacing w:after="60"/>
        <w:ind w:firstLine="720"/>
        <w:rPr>
          <w:rFonts w:asciiTheme="minorHAnsi" w:hAnsiTheme="minorHAnsi" w:cstheme="minorHAnsi"/>
          <w:b/>
          <w:bCs/>
          <w:sz w:val="22"/>
          <w:szCs w:val="22"/>
        </w:rPr>
      </w:pPr>
      <w:r w:rsidRPr="000B2E65">
        <w:rPr>
          <w:rFonts w:asciiTheme="minorHAnsi" w:hAnsiTheme="minorHAnsi" w:cstheme="minorHAnsi"/>
          <w:b/>
          <w:bCs/>
          <w:sz w:val="22"/>
          <w:szCs w:val="22"/>
        </w:rPr>
        <w:lastRenderedPageBreak/>
        <w:t xml:space="preserve">Clinical Category: </w:t>
      </w:r>
      <w:r w:rsidRPr="00FF7C1B">
        <w:rPr>
          <w:rFonts w:cs="Arial"/>
          <w:szCs w:val="20"/>
        </w:rPr>
        <w:t>Digestive system</w:t>
      </w:r>
    </w:p>
    <w:p w14:paraId="7BC0B463" w14:textId="210031E5" w:rsidR="00603375" w:rsidRPr="00FF7C1B" w:rsidRDefault="006D01D1" w:rsidP="00FF7C1B">
      <w:pPr>
        <w:spacing w:after="60"/>
        <w:ind w:firstLine="720"/>
        <w:rPr>
          <w:rFonts w:asciiTheme="minorHAnsi" w:hAnsiTheme="minorHAnsi" w:cstheme="minorHAnsi"/>
          <w:b/>
          <w:bCs/>
          <w:sz w:val="22"/>
          <w:szCs w:val="22"/>
        </w:rPr>
      </w:pPr>
      <w:r w:rsidRPr="000B2E65">
        <w:rPr>
          <w:rFonts w:asciiTheme="minorHAnsi" w:hAnsiTheme="minorHAnsi" w:cstheme="minorHAnsi"/>
          <w:b/>
          <w:bCs/>
          <w:sz w:val="22"/>
          <w:szCs w:val="22"/>
        </w:rPr>
        <w:t xml:space="preserve">Procedure Type: </w:t>
      </w:r>
      <w:r w:rsidRPr="00FF7C1B">
        <w:rPr>
          <w:rFonts w:cs="Arial"/>
          <w:szCs w:val="20"/>
        </w:rPr>
        <w:t>Type A Surgical</w:t>
      </w:r>
      <w:r w:rsidR="00FF7C1B">
        <w:rPr>
          <w:rFonts w:asciiTheme="minorHAnsi" w:hAnsiTheme="minorHAnsi" w:cstheme="minorHAnsi"/>
          <w:b/>
          <w:bCs/>
          <w:sz w:val="22"/>
          <w:szCs w:val="22"/>
        </w:rPr>
        <w:br/>
      </w:r>
    </w:p>
    <w:p w14:paraId="6BA5A9C6" w14:textId="54C5269F" w:rsidR="00953F61" w:rsidRPr="00316EFE" w:rsidRDefault="00953F61" w:rsidP="00953F61">
      <w:pPr>
        <w:pStyle w:val="Heading3"/>
        <w:rPr>
          <w:rStyle w:val="NEWItemNumber"/>
          <w:b/>
          <w:color w:val="358189"/>
          <w:shd w:val="clear" w:color="auto" w:fill="auto"/>
        </w:rPr>
      </w:pPr>
      <w:r w:rsidRPr="00316EFE">
        <w:t>New item</w:t>
      </w:r>
      <w:r w:rsidRPr="00316EFE">
        <w:rPr>
          <w:rStyle w:val="NEWItemNumber"/>
          <w:b/>
          <w:color w:val="358189"/>
          <w:shd w:val="clear" w:color="auto" w:fill="auto"/>
        </w:rPr>
        <w:t xml:space="preserve"> </w:t>
      </w:r>
      <w:r w:rsidR="00613788">
        <w:rPr>
          <w:rStyle w:val="NEWItemNumber"/>
          <w:b/>
          <w:color w:val="358189"/>
          <w:shd w:val="clear" w:color="auto" w:fill="auto"/>
        </w:rPr>
        <w:t>32234</w:t>
      </w:r>
      <w:r w:rsidRPr="00316EFE">
        <w:rPr>
          <w:rStyle w:val="NEWItemNumber"/>
          <w:b/>
          <w:color w:val="358189"/>
          <w:shd w:val="clear" w:color="auto" w:fill="auto"/>
        </w:rPr>
        <w:t xml:space="preserve"> </w:t>
      </w:r>
      <w:r w:rsidRPr="00316EFE">
        <w:t xml:space="preserve">– </w:t>
      </w:r>
      <w:r w:rsidR="006D01D1" w:rsidRPr="006D01D1">
        <w:t>Treatment for Rectal Stricture</w:t>
      </w:r>
      <w:r w:rsidR="006D01D1">
        <w:t xml:space="preserve"> </w:t>
      </w:r>
    </w:p>
    <w:p w14:paraId="3B2C2DDA" w14:textId="7423A06D" w:rsidR="00953F61" w:rsidRPr="006E5B0B" w:rsidRDefault="00953F61" w:rsidP="00953F61">
      <w:pPr>
        <w:rPr>
          <w:rFonts w:asciiTheme="minorHAnsi" w:hAnsiTheme="minorHAnsi"/>
          <w:b/>
          <w:bCs/>
          <w:iCs/>
          <w:noProof/>
          <w:color w:val="FF0000"/>
          <w:spacing w:val="5"/>
          <w:sz w:val="22"/>
        </w:rPr>
      </w:pPr>
      <w:r w:rsidRPr="00BA657E">
        <w:rPr>
          <w:rStyle w:val="Descriptorheader"/>
        </w:rPr>
        <w:t>Overview:</w:t>
      </w:r>
      <w:r w:rsidRPr="00BA657E">
        <w:t xml:space="preserve"> </w:t>
      </w:r>
      <w:r w:rsidR="006D01D1" w:rsidRPr="0047783C">
        <w:t>Th</w:t>
      </w:r>
      <w:r w:rsidR="006D01D1">
        <w:t>is</w:t>
      </w:r>
      <w:r w:rsidR="006D01D1" w:rsidRPr="0047783C">
        <w:t xml:space="preserve"> item combines </w:t>
      </w:r>
      <w:r w:rsidR="006D01D1">
        <w:t xml:space="preserve">two </w:t>
      </w:r>
      <w:r w:rsidR="006D01D1" w:rsidRPr="0047783C">
        <w:t>existing items</w:t>
      </w:r>
      <w:r w:rsidR="006D01D1">
        <w:t>:</w:t>
      </w:r>
      <w:r w:rsidR="006D01D1" w:rsidRPr="00C55969">
        <w:t xml:space="preserve"> 32114 and 32115</w:t>
      </w:r>
      <w:r w:rsidR="006D01D1">
        <w:t>.</w:t>
      </w:r>
    </w:p>
    <w:p w14:paraId="28E7EAB3" w14:textId="563D1B51" w:rsidR="00953F61" w:rsidRPr="00BA657E" w:rsidRDefault="00953F61" w:rsidP="00953F61">
      <w:pPr>
        <w:rPr>
          <w:noProof/>
        </w:rPr>
      </w:pPr>
      <w:r>
        <w:rPr>
          <w:rStyle w:val="Descriptorheader"/>
        </w:rPr>
        <w:t>Descriptor</w:t>
      </w:r>
      <w:r w:rsidRPr="00BA657E">
        <w:rPr>
          <w:rStyle w:val="Descriptorheader"/>
        </w:rPr>
        <w:t>:</w:t>
      </w:r>
      <w:r w:rsidRPr="00BA657E">
        <w:t xml:space="preserve"> </w:t>
      </w:r>
      <w:r w:rsidR="006D01D1" w:rsidRPr="002A6275">
        <w:t xml:space="preserve">Rectal stricture, treatment </w:t>
      </w:r>
      <w:r w:rsidR="006D01D1" w:rsidRPr="00C55969">
        <w:t>of (H) (Anaes.)</w:t>
      </w:r>
    </w:p>
    <w:p w14:paraId="347F91CA" w14:textId="77777777" w:rsidR="006D01D1" w:rsidRDefault="006D01D1" w:rsidP="006D01D1">
      <w:pPr>
        <w:rPr>
          <w:noProof/>
        </w:rPr>
      </w:pPr>
      <w:bookmarkStart w:id="14" w:name="_Hlk108853633"/>
      <w:r w:rsidRPr="00BA657E">
        <w:rPr>
          <w:rStyle w:val="Descriptorheader"/>
        </w:rPr>
        <w:t xml:space="preserve">MBS </w:t>
      </w:r>
      <w:r w:rsidRPr="00C55969">
        <w:rPr>
          <w:rStyle w:val="Descriptorheader"/>
        </w:rPr>
        <w:t>fee:</w:t>
      </w:r>
      <w:r w:rsidRPr="00C55969">
        <w:rPr>
          <w:noProof/>
        </w:rPr>
        <w:t xml:space="preserve"> </w:t>
      </w:r>
      <w:r w:rsidRPr="005C5C03">
        <w:rPr>
          <w:noProof/>
        </w:rPr>
        <w:t xml:space="preserve">$134.15 </w:t>
      </w:r>
    </w:p>
    <w:p w14:paraId="1D08D19E" w14:textId="77777777" w:rsidR="006D01D1" w:rsidRDefault="006D01D1" w:rsidP="006D01D1">
      <w:pPr>
        <w:rPr>
          <w:noProof/>
        </w:rPr>
      </w:pPr>
      <w:r w:rsidRPr="008E7563">
        <w:rPr>
          <w:rStyle w:val="Descriptorheader"/>
        </w:rPr>
        <w:t>Benefit:</w:t>
      </w:r>
      <w:r w:rsidRPr="008E7563">
        <w:rPr>
          <w:noProof/>
        </w:rPr>
        <w:t xml:space="preserve"> 75% = </w:t>
      </w:r>
      <w:r w:rsidRPr="005C5C03">
        <w:rPr>
          <w:noProof/>
        </w:rPr>
        <w:t xml:space="preserve"> $100.6</w:t>
      </w:r>
      <w:r>
        <w:rPr>
          <w:noProof/>
        </w:rPr>
        <w:t>5</w:t>
      </w:r>
      <w:r w:rsidRPr="005C5C03">
        <w:rPr>
          <w:noProof/>
        </w:rPr>
        <w:t xml:space="preserve"> </w:t>
      </w:r>
    </w:p>
    <w:p w14:paraId="765E6F10" w14:textId="77777777" w:rsidR="006D01D1" w:rsidRPr="00C55969" w:rsidRDefault="006D01D1"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t xml:space="preserve">Private </w:t>
      </w:r>
      <w:r w:rsidRPr="00C55969">
        <w:rPr>
          <w:rFonts w:asciiTheme="minorHAnsi" w:hAnsiTheme="minorHAnsi" w:cstheme="minorHAnsi"/>
          <w:b/>
          <w:bCs/>
          <w:sz w:val="22"/>
          <w:szCs w:val="22"/>
        </w:rPr>
        <w:t xml:space="preserve">Health Insurance Classifications: </w:t>
      </w:r>
      <w:r w:rsidRPr="00FF7C1B">
        <w:rPr>
          <w:rFonts w:cs="Arial"/>
          <w:bCs/>
          <w:szCs w:val="20"/>
        </w:rPr>
        <w:t>New</w:t>
      </w:r>
    </w:p>
    <w:p w14:paraId="1FD7C2C2" w14:textId="77777777" w:rsidR="006D01D1" w:rsidRPr="00FF7C1B" w:rsidRDefault="006D01D1" w:rsidP="000D5DE8">
      <w:pPr>
        <w:spacing w:after="60"/>
        <w:ind w:firstLine="720"/>
        <w:rPr>
          <w:rFonts w:cs="Arial"/>
          <w:b/>
          <w:bCs/>
          <w:sz w:val="22"/>
          <w:szCs w:val="22"/>
        </w:rPr>
      </w:pPr>
      <w:r w:rsidRPr="00C55969">
        <w:rPr>
          <w:rFonts w:asciiTheme="minorHAnsi" w:hAnsiTheme="minorHAnsi" w:cstheme="minorHAnsi"/>
          <w:b/>
          <w:bCs/>
          <w:sz w:val="22"/>
          <w:szCs w:val="22"/>
        </w:rPr>
        <w:t xml:space="preserve">Clinical Category: </w:t>
      </w:r>
      <w:r w:rsidRPr="00FF7C1B">
        <w:rPr>
          <w:rFonts w:cs="Arial"/>
          <w:szCs w:val="20"/>
        </w:rPr>
        <w:t>Digestive system</w:t>
      </w:r>
    </w:p>
    <w:p w14:paraId="77F31DF3" w14:textId="1F86DAE3" w:rsidR="006D01D1" w:rsidRPr="00FF7C1B" w:rsidRDefault="006D01D1" w:rsidP="00FF7C1B">
      <w:pPr>
        <w:spacing w:after="60"/>
        <w:ind w:firstLine="720"/>
        <w:rPr>
          <w:rFonts w:asciiTheme="minorHAnsi" w:hAnsiTheme="minorHAnsi" w:cstheme="minorHAnsi"/>
          <w:b/>
          <w:bCs/>
          <w:sz w:val="22"/>
          <w:szCs w:val="22"/>
        </w:rPr>
      </w:pPr>
      <w:r w:rsidRPr="00C55969">
        <w:rPr>
          <w:rFonts w:asciiTheme="minorHAnsi" w:hAnsiTheme="minorHAnsi" w:cstheme="minorHAnsi"/>
          <w:b/>
          <w:bCs/>
          <w:sz w:val="22"/>
          <w:szCs w:val="22"/>
        </w:rPr>
        <w:t xml:space="preserve">Procedure Type: </w:t>
      </w:r>
      <w:r w:rsidRPr="00FF7C1B">
        <w:rPr>
          <w:rFonts w:cs="Arial"/>
          <w:szCs w:val="20"/>
        </w:rPr>
        <w:t>Unlisted</w:t>
      </w:r>
      <w:r w:rsidR="00FF7C1B">
        <w:rPr>
          <w:rFonts w:cs="Arial"/>
          <w:szCs w:val="20"/>
        </w:rPr>
        <w:br/>
      </w:r>
    </w:p>
    <w:p w14:paraId="776AFB7A" w14:textId="07952340" w:rsidR="00EB520C" w:rsidRPr="00316EFE" w:rsidRDefault="00EB520C" w:rsidP="00316EFE">
      <w:pPr>
        <w:pStyle w:val="Heading3"/>
        <w:rPr>
          <w:rStyle w:val="NEWItemNumber"/>
          <w:b/>
          <w:color w:val="358189"/>
          <w:shd w:val="clear" w:color="auto" w:fill="auto"/>
        </w:rPr>
      </w:pPr>
      <w:r w:rsidRPr="00316EFE">
        <w:t>New item</w:t>
      </w:r>
      <w:r w:rsidRPr="00316EFE">
        <w:rPr>
          <w:rStyle w:val="NEWItemNumber"/>
          <w:b/>
          <w:color w:val="358189"/>
          <w:shd w:val="clear" w:color="auto" w:fill="auto"/>
        </w:rPr>
        <w:t xml:space="preserve"> </w:t>
      </w:r>
      <w:r w:rsidR="00613788">
        <w:rPr>
          <w:rStyle w:val="NEWItemNumber"/>
          <w:b/>
          <w:color w:val="358189"/>
          <w:shd w:val="clear" w:color="auto" w:fill="auto"/>
        </w:rPr>
        <w:t>32235</w:t>
      </w:r>
      <w:r w:rsidRPr="00316EFE">
        <w:rPr>
          <w:rStyle w:val="NEWItemNumber"/>
          <w:b/>
          <w:color w:val="358189"/>
          <w:shd w:val="clear" w:color="auto" w:fill="auto"/>
        </w:rPr>
        <w:t xml:space="preserve"> </w:t>
      </w:r>
      <w:r w:rsidRPr="00316EFE">
        <w:t xml:space="preserve">– </w:t>
      </w:r>
      <w:r w:rsidR="006E5B0B" w:rsidRPr="006E5B0B">
        <w:t xml:space="preserve">Removal of Anal skin tags or Anal Polyps </w:t>
      </w:r>
    </w:p>
    <w:bookmarkEnd w:id="14"/>
    <w:p w14:paraId="1DFA9BBD" w14:textId="39498524" w:rsidR="00EB520C" w:rsidRPr="006E5B0B" w:rsidRDefault="00EB520C" w:rsidP="00EB520C">
      <w:pPr>
        <w:rPr>
          <w:color w:val="FF0000"/>
        </w:rPr>
      </w:pPr>
      <w:r w:rsidRPr="00BA657E">
        <w:rPr>
          <w:rStyle w:val="Descriptorheader"/>
        </w:rPr>
        <w:t>Overview:</w:t>
      </w:r>
      <w:r w:rsidRPr="00BA657E">
        <w:t xml:space="preserve"> </w:t>
      </w:r>
      <w:r w:rsidR="006E5B0B">
        <w:t>This item combines two existing items: 32142 and 32145.</w:t>
      </w:r>
    </w:p>
    <w:p w14:paraId="32356625" w14:textId="62C13F7E" w:rsidR="00EB520C" w:rsidRPr="006E5B0B" w:rsidRDefault="00EB520C" w:rsidP="00EB520C">
      <w:r w:rsidRPr="006E5B0B">
        <w:rPr>
          <w:rStyle w:val="Descriptorheader"/>
        </w:rPr>
        <w:t>Descriptor:</w:t>
      </w:r>
      <w:r w:rsidRPr="006E5B0B">
        <w:t xml:space="preserve"> </w:t>
      </w:r>
      <w:r w:rsidR="006E5B0B" w:rsidRPr="000B77EA">
        <w:t xml:space="preserve">Anal skin tags or anal polyps, excision of one or </w:t>
      </w:r>
      <w:r w:rsidR="006E5B0B" w:rsidRPr="00AD7966">
        <w:t>more of</w:t>
      </w:r>
      <w:r w:rsidR="006E5B0B">
        <w:t xml:space="preserve"> </w:t>
      </w:r>
      <w:r w:rsidR="006E5B0B" w:rsidRPr="000B77EA">
        <w:t>(Anaes.)</w:t>
      </w:r>
    </w:p>
    <w:p w14:paraId="2C7298D6" w14:textId="77777777" w:rsidR="006E5B0B" w:rsidRDefault="006E5B0B" w:rsidP="006E5B0B">
      <w:pPr>
        <w:rPr>
          <w:noProof/>
        </w:rPr>
      </w:pPr>
      <w:r w:rsidRPr="00BA657E">
        <w:rPr>
          <w:rStyle w:val="Descriptorheader"/>
        </w:rPr>
        <w:t>MBS fee</w:t>
      </w:r>
      <w:r w:rsidRPr="00C55969">
        <w:rPr>
          <w:rStyle w:val="Descriptorheader"/>
        </w:rPr>
        <w:t>:</w:t>
      </w:r>
      <w:r w:rsidRPr="00C55969">
        <w:rPr>
          <w:noProof/>
        </w:rPr>
        <w:t xml:space="preserve"> </w:t>
      </w:r>
      <w:r w:rsidRPr="00D7633A">
        <w:rPr>
          <w:noProof/>
        </w:rPr>
        <w:t xml:space="preserve">$129.50 </w:t>
      </w:r>
    </w:p>
    <w:p w14:paraId="435E24B5" w14:textId="77777777" w:rsidR="006E5B0B" w:rsidRDefault="006E5B0B" w:rsidP="006E5B0B">
      <w:pPr>
        <w:rPr>
          <w:noProof/>
        </w:rPr>
      </w:pPr>
      <w:r w:rsidRPr="008E7563">
        <w:rPr>
          <w:rStyle w:val="Descriptorheader"/>
        </w:rPr>
        <w:t>Benefit:</w:t>
      </w:r>
      <w:r w:rsidRPr="008E7563">
        <w:rPr>
          <w:noProof/>
        </w:rPr>
        <w:t xml:space="preserve"> 75% = </w:t>
      </w:r>
      <w:r w:rsidRPr="00D7633A">
        <w:rPr>
          <w:noProof/>
        </w:rPr>
        <w:t>$97.1</w:t>
      </w:r>
      <w:r>
        <w:rPr>
          <w:noProof/>
        </w:rPr>
        <w:t>5</w:t>
      </w:r>
      <w:r w:rsidRPr="00D7633A">
        <w:rPr>
          <w:noProof/>
        </w:rPr>
        <w:t xml:space="preserve"> </w:t>
      </w:r>
      <w:r>
        <w:rPr>
          <w:noProof/>
        </w:rPr>
        <w:t xml:space="preserve">  </w:t>
      </w:r>
      <w:r w:rsidRPr="008E7563">
        <w:rPr>
          <w:noProof/>
        </w:rPr>
        <w:t>85% =</w:t>
      </w:r>
      <w:r w:rsidRPr="00D7633A">
        <w:rPr>
          <w:noProof/>
        </w:rPr>
        <w:t xml:space="preserve"> $110.</w:t>
      </w:r>
      <w:r>
        <w:rPr>
          <w:noProof/>
        </w:rPr>
        <w:t>10</w:t>
      </w:r>
    </w:p>
    <w:p w14:paraId="0DB2FADD" w14:textId="77777777" w:rsidR="006E5B0B" w:rsidRPr="00C55969" w:rsidRDefault="006E5B0B"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t xml:space="preserve">Private Health Insurance </w:t>
      </w:r>
      <w:r w:rsidRPr="00C55969">
        <w:rPr>
          <w:rFonts w:asciiTheme="minorHAnsi" w:hAnsiTheme="minorHAnsi" w:cstheme="minorHAnsi"/>
          <w:b/>
          <w:bCs/>
          <w:sz w:val="22"/>
          <w:szCs w:val="22"/>
        </w:rPr>
        <w:t xml:space="preserve">Classifications: </w:t>
      </w:r>
      <w:r w:rsidRPr="00FF7C1B">
        <w:rPr>
          <w:rFonts w:cs="Arial"/>
          <w:bCs/>
          <w:szCs w:val="20"/>
        </w:rPr>
        <w:t>New</w:t>
      </w:r>
    </w:p>
    <w:p w14:paraId="264EB239" w14:textId="77777777" w:rsidR="006E5B0B" w:rsidRPr="00C55969" w:rsidRDefault="006E5B0B" w:rsidP="000D5DE8">
      <w:pPr>
        <w:spacing w:after="60"/>
        <w:ind w:firstLine="720"/>
        <w:rPr>
          <w:rFonts w:asciiTheme="minorHAnsi" w:hAnsiTheme="minorHAnsi" w:cstheme="minorHAnsi"/>
          <w:b/>
          <w:bCs/>
          <w:sz w:val="22"/>
          <w:szCs w:val="22"/>
        </w:rPr>
      </w:pPr>
      <w:r w:rsidRPr="00C55969">
        <w:rPr>
          <w:rFonts w:asciiTheme="minorHAnsi" w:hAnsiTheme="minorHAnsi" w:cstheme="minorHAnsi"/>
          <w:b/>
          <w:bCs/>
          <w:sz w:val="22"/>
          <w:szCs w:val="22"/>
        </w:rPr>
        <w:t xml:space="preserve">Clinical Category: </w:t>
      </w:r>
      <w:r w:rsidRPr="00FF7C1B">
        <w:rPr>
          <w:rFonts w:cs="Arial"/>
          <w:szCs w:val="20"/>
        </w:rPr>
        <w:t>Digestive system</w:t>
      </w:r>
    </w:p>
    <w:p w14:paraId="03BB552F" w14:textId="60E44BAF" w:rsidR="006E5B0B" w:rsidRPr="00FF7C1B" w:rsidRDefault="006E5B0B" w:rsidP="00FF7C1B">
      <w:pPr>
        <w:spacing w:after="60"/>
        <w:ind w:firstLine="720"/>
        <w:rPr>
          <w:rFonts w:cs="Arial"/>
          <w:b/>
          <w:bCs/>
          <w:sz w:val="22"/>
          <w:szCs w:val="22"/>
        </w:rPr>
      </w:pPr>
      <w:r w:rsidRPr="00C55969">
        <w:rPr>
          <w:rFonts w:asciiTheme="minorHAnsi" w:hAnsiTheme="minorHAnsi" w:cstheme="minorHAnsi"/>
          <w:b/>
          <w:bCs/>
          <w:sz w:val="22"/>
          <w:szCs w:val="22"/>
        </w:rPr>
        <w:t xml:space="preserve">Procedure Type: </w:t>
      </w:r>
      <w:r w:rsidRPr="00FF7C1B">
        <w:rPr>
          <w:rFonts w:cs="Arial"/>
          <w:szCs w:val="20"/>
        </w:rPr>
        <w:t>Type B Non-band specific</w:t>
      </w:r>
      <w:r w:rsidR="00FF7C1B">
        <w:rPr>
          <w:rFonts w:cs="Arial"/>
          <w:szCs w:val="20"/>
        </w:rPr>
        <w:br/>
      </w:r>
    </w:p>
    <w:p w14:paraId="2ACA2BCD" w14:textId="128221E1" w:rsidR="00EB520C" w:rsidRPr="004E35C9" w:rsidRDefault="00EB520C" w:rsidP="004E35C9">
      <w:pPr>
        <w:pStyle w:val="Heading3"/>
      </w:pPr>
      <w:r w:rsidRPr="004E35C9">
        <w:t xml:space="preserve">New item </w:t>
      </w:r>
      <w:r w:rsidR="00613788">
        <w:rPr>
          <w:rStyle w:val="NEWItemNumber"/>
          <w:b/>
          <w:color w:val="358189"/>
          <w:shd w:val="clear" w:color="auto" w:fill="auto"/>
        </w:rPr>
        <w:t>32236</w:t>
      </w:r>
      <w:r w:rsidRPr="004E35C9">
        <w:t xml:space="preserve"> – </w:t>
      </w:r>
      <w:r w:rsidR="006E5B0B" w:rsidRPr="006E5B0B">
        <w:t xml:space="preserve">Removal of Anal warts </w:t>
      </w:r>
    </w:p>
    <w:p w14:paraId="0730D088" w14:textId="2C8243C2" w:rsidR="00613788" w:rsidRPr="006E5B0B" w:rsidRDefault="00613788" w:rsidP="00613788">
      <w:pPr>
        <w:rPr>
          <w:color w:val="FF0000"/>
        </w:rPr>
      </w:pPr>
      <w:r w:rsidRPr="00BA657E">
        <w:rPr>
          <w:rStyle w:val="Descriptorheader"/>
        </w:rPr>
        <w:t>Overview:</w:t>
      </w:r>
      <w:r w:rsidRPr="00BA657E">
        <w:t xml:space="preserve"> </w:t>
      </w:r>
      <w:r w:rsidR="006E5B0B">
        <w:t>This item combines two existing items: 32177 and 32180</w:t>
      </w:r>
      <w:r w:rsidR="006E5B0B">
        <w:rPr>
          <w:color w:val="FF0000"/>
        </w:rPr>
        <w:t>.</w:t>
      </w:r>
    </w:p>
    <w:p w14:paraId="76BC9837" w14:textId="1C6E3455" w:rsidR="00613788" w:rsidRPr="00BA657E" w:rsidRDefault="00613788" w:rsidP="00613788">
      <w:r>
        <w:rPr>
          <w:rStyle w:val="Descriptorheader"/>
        </w:rPr>
        <w:t>Descriptor</w:t>
      </w:r>
      <w:r w:rsidRPr="00BA657E">
        <w:rPr>
          <w:rStyle w:val="Descriptorheader"/>
        </w:rPr>
        <w:t>:</w:t>
      </w:r>
      <w:r w:rsidRPr="00BA657E">
        <w:t xml:space="preserve"> </w:t>
      </w:r>
      <w:r w:rsidR="006E5B0B" w:rsidRPr="000B77EA">
        <w:t>Anal warts, removal of, under general anaesthesia, or under regional or field nerve block (excluding pudendal block), not being a service associated with a service to which item 35507 or 35508 applies</w:t>
      </w:r>
      <w:r w:rsidR="006E5B0B" w:rsidRPr="00C55969">
        <w:t xml:space="preserve"> (H) </w:t>
      </w:r>
      <w:r w:rsidR="006E5B0B" w:rsidRPr="000B77EA">
        <w:t>(Anaes.)</w:t>
      </w:r>
    </w:p>
    <w:p w14:paraId="05C7CAAD" w14:textId="77777777" w:rsidR="006E5B0B" w:rsidRPr="008E7563" w:rsidRDefault="006E5B0B" w:rsidP="006E5B0B">
      <w:pPr>
        <w:rPr>
          <w:noProof/>
        </w:rPr>
      </w:pPr>
      <w:r w:rsidRPr="008E7563">
        <w:rPr>
          <w:rStyle w:val="Descriptorheader"/>
        </w:rPr>
        <w:t>MBS fee:</w:t>
      </w:r>
      <w:r w:rsidRPr="008E7563">
        <w:rPr>
          <w:noProof/>
        </w:rPr>
        <w:t xml:space="preserve"> </w:t>
      </w:r>
      <w:r w:rsidRPr="00A130BD">
        <w:rPr>
          <w:noProof/>
        </w:rPr>
        <w:t xml:space="preserve">$184.20 </w:t>
      </w:r>
    </w:p>
    <w:p w14:paraId="5CB6F609" w14:textId="77777777" w:rsidR="006E5B0B" w:rsidRDefault="006E5B0B" w:rsidP="006E5B0B">
      <w:pPr>
        <w:rPr>
          <w:noProof/>
        </w:rPr>
      </w:pPr>
      <w:r w:rsidRPr="008E7563">
        <w:rPr>
          <w:rStyle w:val="Descriptorheader"/>
        </w:rPr>
        <w:t>Benefit:</w:t>
      </w:r>
      <w:r w:rsidRPr="008E7563">
        <w:rPr>
          <w:noProof/>
        </w:rPr>
        <w:t xml:space="preserve"> 75% = </w:t>
      </w:r>
      <w:r w:rsidRPr="00A130BD">
        <w:rPr>
          <w:noProof/>
        </w:rPr>
        <w:t xml:space="preserve">$138.15 </w:t>
      </w:r>
    </w:p>
    <w:p w14:paraId="72099108" w14:textId="77777777" w:rsidR="006E5B0B" w:rsidRPr="00C55969" w:rsidRDefault="006E5B0B" w:rsidP="000D5DE8">
      <w:pPr>
        <w:spacing w:after="60"/>
        <w:rPr>
          <w:rFonts w:asciiTheme="minorHAnsi" w:hAnsiTheme="minorHAnsi" w:cstheme="minorHAnsi"/>
          <w:b/>
          <w:bCs/>
          <w:sz w:val="22"/>
          <w:szCs w:val="22"/>
        </w:rPr>
      </w:pPr>
      <w:r w:rsidRPr="006E2792">
        <w:rPr>
          <w:rFonts w:asciiTheme="minorHAnsi" w:hAnsiTheme="minorHAnsi" w:cstheme="minorHAnsi"/>
          <w:b/>
          <w:bCs/>
          <w:sz w:val="22"/>
          <w:szCs w:val="22"/>
        </w:rPr>
        <w:t xml:space="preserve">Private Health Insurance </w:t>
      </w:r>
      <w:r w:rsidRPr="00C55969">
        <w:rPr>
          <w:rFonts w:asciiTheme="minorHAnsi" w:hAnsiTheme="minorHAnsi" w:cstheme="minorHAnsi"/>
          <w:b/>
          <w:bCs/>
          <w:sz w:val="22"/>
          <w:szCs w:val="22"/>
        </w:rPr>
        <w:t xml:space="preserve">Classifications: </w:t>
      </w:r>
      <w:r w:rsidRPr="00C55969">
        <w:rPr>
          <w:rFonts w:asciiTheme="minorHAnsi" w:hAnsiTheme="minorHAnsi" w:cstheme="minorHAnsi"/>
          <w:bCs/>
          <w:szCs w:val="20"/>
        </w:rPr>
        <w:t>New</w:t>
      </w:r>
    </w:p>
    <w:p w14:paraId="740DD0F8" w14:textId="77777777" w:rsidR="006E5B0B" w:rsidRPr="00C55969" w:rsidRDefault="006E5B0B" w:rsidP="000D5DE8">
      <w:pPr>
        <w:spacing w:after="60"/>
        <w:ind w:firstLine="720"/>
        <w:rPr>
          <w:rFonts w:asciiTheme="minorHAnsi" w:hAnsiTheme="minorHAnsi" w:cstheme="minorHAnsi"/>
          <w:b/>
          <w:bCs/>
          <w:sz w:val="22"/>
          <w:szCs w:val="22"/>
        </w:rPr>
      </w:pPr>
      <w:r w:rsidRPr="00C55969">
        <w:rPr>
          <w:rFonts w:asciiTheme="minorHAnsi" w:hAnsiTheme="minorHAnsi" w:cstheme="minorHAnsi"/>
          <w:b/>
          <w:bCs/>
          <w:sz w:val="22"/>
          <w:szCs w:val="22"/>
        </w:rPr>
        <w:t xml:space="preserve">Clinical Category: </w:t>
      </w:r>
      <w:r w:rsidRPr="00C55969">
        <w:rPr>
          <w:rFonts w:asciiTheme="minorHAnsi" w:hAnsiTheme="minorHAnsi" w:cstheme="minorHAnsi"/>
          <w:szCs w:val="20"/>
        </w:rPr>
        <w:t>Digestive system</w:t>
      </w:r>
    </w:p>
    <w:p w14:paraId="798BD53A" w14:textId="5DE8C2B0" w:rsidR="00613788" w:rsidRPr="00FF7C1B" w:rsidRDefault="006E5B0B" w:rsidP="00FF7C1B">
      <w:pPr>
        <w:spacing w:after="60"/>
        <w:ind w:firstLine="720"/>
        <w:rPr>
          <w:rFonts w:asciiTheme="minorHAnsi" w:hAnsiTheme="minorHAnsi" w:cstheme="minorHAnsi"/>
          <w:b/>
          <w:bCs/>
          <w:sz w:val="22"/>
          <w:szCs w:val="22"/>
        </w:rPr>
      </w:pPr>
      <w:r w:rsidRPr="00C55969">
        <w:rPr>
          <w:rFonts w:asciiTheme="minorHAnsi" w:hAnsiTheme="minorHAnsi" w:cstheme="minorHAnsi"/>
          <w:b/>
          <w:bCs/>
          <w:sz w:val="22"/>
          <w:szCs w:val="22"/>
        </w:rPr>
        <w:t xml:space="preserve">Procedure Type: </w:t>
      </w:r>
      <w:r w:rsidRPr="00C55969">
        <w:rPr>
          <w:rFonts w:asciiTheme="minorHAnsi" w:hAnsiTheme="minorHAnsi" w:cstheme="minorHAnsi"/>
          <w:szCs w:val="20"/>
        </w:rPr>
        <w:t>Type B Non-band specific</w:t>
      </w:r>
      <w:r w:rsidR="00FF7C1B">
        <w:rPr>
          <w:rFonts w:asciiTheme="minorHAnsi" w:hAnsiTheme="minorHAnsi" w:cstheme="minorHAnsi"/>
          <w:szCs w:val="20"/>
        </w:rPr>
        <w:br/>
      </w:r>
    </w:p>
    <w:p w14:paraId="4381D2B9" w14:textId="6A16A925" w:rsidR="00EB520C" w:rsidRPr="004E35C9" w:rsidRDefault="00EB520C" w:rsidP="004E35C9">
      <w:pPr>
        <w:pStyle w:val="Heading3"/>
      </w:pPr>
      <w:r w:rsidRPr="004E35C9">
        <w:lastRenderedPageBreak/>
        <w:t xml:space="preserve">New item </w:t>
      </w:r>
      <w:r w:rsidR="00613788">
        <w:rPr>
          <w:rStyle w:val="NEWItemNumber"/>
          <w:b/>
          <w:color w:val="358189"/>
          <w:shd w:val="clear" w:color="auto" w:fill="auto"/>
        </w:rPr>
        <w:t>32237</w:t>
      </w:r>
      <w:r w:rsidRPr="004E35C9">
        <w:t xml:space="preserve"> – </w:t>
      </w:r>
      <w:r w:rsidR="006E5B0B" w:rsidRPr="006E5B0B">
        <w:t xml:space="preserve">Faecal Incontinence </w:t>
      </w:r>
    </w:p>
    <w:p w14:paraId="03935E2F" w14:textId="4AEECDC4" w:rsidR="00EB520C" w:rsidRPr="00BA657E" w:rsidRDefault="00EB520C" w:rsidP="00EB520C">
      <w:r w:rsidRPr="00BA657E">
        <w:rPr>
          <w:rStyle w:val="Descriptorheader"/>
        </w:rPr>
        <w:t>Overview:</w:t>
      </w:r>
      <w:r w:rsidR="006E5B0B" w:rsidRPr="006E5B0B">
        <w:t xml:space="preserve"> </w:t>
      </w:r>
      <w:r w:rsidR="006E5B0B">
        <w:t xml:space="preserve">This item combines three existing items: 32210, 32214 and 32217. </w:t>
      </w:r>
      <w:r w:rsidR="006E5B0B" w:rsidRPr="000A030C">
        <w:t>An explanatory note will also be added regarding co</w:t>
      </w:r>
      <w:r w:rsidR="006E5B0B">
        <w:noBreakHyphen/>
      </w:r>
      <w:r w:rsidR="006E5B0B" w:rsidRPr="000A030C">
        <w:t>claiming of the relevant fluoroscopic guidance items (items 60500, 60503, 60506, 60509 or 61109).</w:t>
      </w:r>
    </w:p>
    <w:p w14:paraId="41916E2F" w14:textId="77777777" w:rsidR="006E5B0B" w:rsidRDefault="00EB520C" w:rsidP="006E5B0B">
      <w:r>
        <w:rPr>
          <w:rStyle w:val="Descriptorheader"/>
        </w:rPr>
        <w:t>Descriptor</w:t>
      </w:r>
      <w:r w:rsidRPr="00BA657E">
        <w:rPr>
          <w:rStyle w:val="Descriptorheader"/>
        </w:rPr>
        <w:t>:</w:t>
      </w:r>
      <w:r w:rsidRPr="00BA657E">
        <w:t xml:space="preserve"> </w:t>
      </w:r>
      <w:r w:rsidR="006E5B0B" w:rsidRPr="00C328B9">
        <w:t xml:space="preserve">Neurostimulator or receiver, subcutaneous placement of, replacement of, or removal of, including programming and placement and connection of an extension wire or wires to sacral nerve electrode(s), for the management of faecal </w:t>
      </w:r>
      <w:r w:rsidR="006E5B0B" w:rsidRPr="00E105C8">
        <w:t>incontinence (H) (</w:t>
      </w:r>
      <w:r w:rsidR="006E5B0B" w:rsidRPr="00C328B9">
        <w:t>Anaes.) (Assist.)</w:t>
      </w:r>
    </w:p>
    <w:p w14:paraId="169D8AA9" w14:textId="77777777" w:rsidR="006E5B0B" w:rsidRPr="00893264" w:rsidRDefault="006E5B0B" w:rsidP="006E5B0B">
      <w:pPr>
        <w:spacing w:after="0"/>
      </w:pPr>
      <w:r w:rsidRPr="00893264">
        <w:rPr>
          <w:rStyle w:val="Descriptorheader"/>
        </w:rPr>
        <w:t xml:space="preserve">Explanatory Note: </w:t>
      </w:r>
      <w:r w:rsidRPr="00893264">
        <w:t>Faecal incontinence management items (32213, 32216 and 32237)</w:t>
      </w:r>
    </w:p>
    <w:p w14:paraId="4790ECDE" w14:textId="64BBC055" w:rsidR="00EB520C" w:rsidRPr="00BA657E" w:rsidRDefault="006E5B0B" w:rsidP="00EB520C">
      <w:r w:rsidRPr="00893264">
        <w:t>These services may be performed using fluoroscopic guidance.</w:t>
      </w:r>
      <w:r w:rsidRPr="00893264">
        <w:br/>
        <w:t>The relevant fluoroscopic guidance item can be co-claimed with items 32213, 32216 and 32237 when indicated.</w:t>
      </w:r>
    </w:p>
    <w:p w14:paraId="7E3474D4" w14:textId="77777777" w:rsidR="006E5B0B" w:rsidRDefault="006E5B0B" w:rsidP="006E5B0B">
      <w:pPr>
        <w:rPr>
          <w:noProof/>
        </w:rPr>
      </w:pPr>
      <w:r w:rsidRPr="00C328B9">
        <w:rPr>
          <w:rStyle w:val="Descriptorheader"/>
        </w:rPr>
        <w:t xml:space="preserve">MBS </w:t>
      </w:r>
      <w:r w:rsidRPr="00E105C8">
        <w:rPr>
          <w:rStyle w:val="Descriptorheader"/>
        </w:rPr>
        <w:t>fee:</w:t>
      </w:r>
      <w:r w:rsidRPr="00E105C8">
        <w:rPr>
          <w:noProof/>
        </w:rPr>
        <w:t xml:space="preserve"> </w:t>
      </w:r>
      <w:r w:rsidRPr="00A130BD">
        <w:rPr>
          <w:noProof/>
        </w:rPr>
        <w:t xml:space="preserve">$298.75 </w:t>
      </w:r>
    </w:p>
    <w:p w14:paraId="3D72EBB1" w14:textId="77777777" w:rsidR="006E5B0B" w:rsidRPr="008E7563" w:rsidRDefault="006E5B0B" w:rsidP="006E5B0B">
      <w:pPr>
        <w:rPr>
          <w:noProof/>
        </w:rPr>
      </w:pPr>
      <w:r w:rsidRPr="008E7563">
        <w:rPr>
          <w:rStyle w:val="Descriptorheader"/>
        </w:rPr>
        <w:t>Benefit:</w:t>
      </w:r>
      <w:r w:rsidRPr="008E7563">
        <w:rPr>
          <w:noProof/>
        </w:rPr>
        <w:t xml:space="preserve"> 75% = </w:t>
      </w:r>
      <w:r w:rsidRPr="00A130BD">
        <w:rPr>
          <w:noProof/>
        </w:rPr>
        <w:t xml:space="preserve"> $224.</w:t>
      </w:r>
      <w:r>
        <w:rPr>
          <w:noProof/>
        </w:rPr>
        <w:t>10</w:t>
      </w:r>
      <w:r w:rsidRPr="00A130BD">
        <w:rPr>
          <w:noProof/>
        </w:rPr>
        <w:t xml:space="preserve"> </w:t>
      </w:r>
    </w:p>
    <w:p w14:paraId="7CC8B6BF" w14:textId="77777777" w:rsidR="006E5B0B" w:rsidRPr="00E105C8" w:rsidRDefault="006E5B0B" w:rsidP="000D5DE8">
      <w:pPr>
        <w:spacing w:after="60"/>
        <w:rPr>
          <w:rFonts w:asciiTheme="minorHAnsi" w:hAnsiTheme="minorHAnsi" w:cstheme="minorHAnsi"/>
          <w:b/>
          <w:bCs/>
          <w:sz w:val="22"/>
          <w:szCs w:val="22"/>
        </w:rPr>
      </w:pPr>
      <w:r w:rsidRPr="008E7563">
        <w:rPr>
          <w:rFonts w:asciiTheme="minorHAnsi" w:hAnsiTheme="minorHAnsi" w:cstheme="minorHAnsi"/>
          <w:b/>
          <w:bCs/>
          <w:sz w:val="22"/>
          <w:szCs w:val="22"/>
        </w:rPr>
        <w:t>Private Health</w:t>
      </w:r>
      <w:r w:rsidRPr="006E2792">
        <w:rPr>
          <w:rFonts w:asciiTheme="minorHAnsi" w:hAnsiTheme="minorHAnsi" w:cstheme="minorHAnsi"/>
          <w:b/>
          <w:bCs/>
          <w:sz w:val="22"/>
          <w:szCs w:val="22"/>
        </w:rPr>
        <w:t xml:space="preserve"> Insurance Classifications: </w:t>
      </w:r>
      <w:r w:rsidRPr="00FF7C1B">
        <w:rPr>
          <w:rFonts w:cs="Arial"/>
          <w:bCs/>
          <w:szCs w:val="20"/>
        </w:rPr>
        <w:t>New</w:t>
      </w:r>
    </w:p>
    <w:p w14:paraId="3B17A83C" w14:textId="77777777" w:rsidR="006E5B0B" w:rsidRPr="00E105C8" w:rsidRDefault="006E5B0B" w:rsidP="000D5DE8">
      <w:pPr>
        <w:spacing w:after="60"/>
        <w:ind w:firstLine="720"/>
        <w:rPr>
          <w:rFonts w:asciiTheme="minorHAnsi" w:hAnsiTheme="minorHAnsi" w:cstheme="minorHAnsi"/>
          <w:b/>
          <w:bCs/>
          <w:sz w:val="22"/>
          <w:szCs w:val="22"/>
        </w:rPr>
      </w:pPr>
      <w:r w:rsidRPr="00E105C8">
        <w:rPr>
          <w:rFonts w:asciiTheme="minorHAnsi" w:hAnsiTheme="minorHAnsi" w:cstheme="minorHAnsi"/>
          <w:b/>
          <w:bCs/>
          <w:sz w:val="22"/>
          <w:szCs w:val="22"/>
        </w:rPr>
        <w:t xml:space="preserve">Clinical Category: </w:t>
      </w:r>
      <w:r w:rsidRPr="00FF7C1B">
        <w:rPr>
          <w:rFonts w:cs="Arial"/>
          <w:szCs w:val="20"/>
        </w:rPr>
        <w:t>Digestive system</w:t>
      </w:r>
    </w:p>
    <w:p w14:paraId="1FFBB0F9" w14:textId="1727A344" w:rsidR="006E5B0B" w:rsidRDefault="006E5B0B" w:rsidP="000D5DE8">
      <w:pPr>
        <w:spacing w:after="60"/>
        <w:ind w:firstLine="720"/>
        <w:rPr>
          <w:rFonts w:cs="Arial"/>
          <w:szCs w:val="20"/>
        </w:rPr>
      </w:pPr>
      <w:r w:rsidRPr="00E105C8">
        <w:rPr>
          <w:rFonts w:asciiTheme="minorHAnsi" w:hAnsiTheme="minorHAnsi" w:cstheme="minorHAnsi"/>
          <w:b/>
          <w:bCs/>
          <w:sz w:val="22"/>
          <w:szCs w:val="22"/>
        </w:rPr>
        <w:t xml:space="preserve">Procedure Type: </w:t>
      </w:r>
      <w:r w:rsidRPr="00FF7C1B">
        <w:rPr>
          <w:rFonts w:cs="Arial"/>
          <w:szCs w:val="20"/>
        </w:rPr>
        <w:t>Type A Surgical and Type B Non-band specific</w:t>
      </w:r>
    </w:p>
    <w:p w14:paraId="66AF20CC" w14:textId="678A1BAE" w:rsidR="001722B8" w:rsidRDefault="001722B8" w:rsidP="000D5DE8">
      <w:pPr>
        <w:spacing w:after="60"/>
        <w:ind w:firstLine="720"/>
        <w:rPr>
          <w:rFonts w:cs="Arial"/>
          <w:szCs w:val="20"/>
        </w:rPr>
      </w:pPr>
    </w:p>
    <w:p w14:paraId="3854DFCB" w14:textId="275CB661" w:rsidR="001722B8" w:rsidRDefault="001722B8" w:rsidP="001722B8">
      <w:pPr>
        <w:spacing w:after="60"/>
        <w:rPr>
          <w:rFonts w:cs="Arial"/>
          <w:szCs w:val="20"/>
        </w:rPr>
      </w:pPr>
    </w:p>
    <w:p w14:paraId="365BCF45" w14:textId="77777777" w:rsidR="001722B8" w:rsidRPr="00F63FD2" w:rsidRDefault="001722B8" w:rsidP="001722B8">
      <w:pPr>
        <w:pStyle w:val="Heading3"/>
        <w:rPr>
          <w:sz w:val="28"/>
          <w:szCs w:val="28"/>
        </w:rPr>
      </w:pPr>
      <w:r w:rsidRPr="00F63FD2">
        <w:rPr>
          <w:sz w:val="28"/>
          <w:szCs w:val="28"/>
        </w:rPr>
        <w:t>Deleted item 32120 – RECTAL PROLAPSE</w:t>
      </w:r>
    </w:p>
    <w:p w14:paraId="7B2B6D31" w14:textId="77777777" w:rsidR="001722B8" w:rsidRPr="00F63FD2" w:rsidRDefault="001722B8" w:rsidP="001722B8">
      <w:pPr>
        <w:pStyle w:val="Heading3"/>
        <w:rPr>
          <w:b w:val="0"/>
          <w:bCs w:val="0"/>
          <w:color w:val="auto"/>
          <w:sz w:val="20"/>
          <w:szCs w:val="20"/>
        </w:rPr>
      </w:pPr>
      <w:r w:rsidRPr="00F63FD2">
        <w:rPr>
          <w:b w:val="0"/>
          <w:bCs w:val="0"/>
          <w:color w:val="auto"/>
          <w:sz w:val="20"/>
          <w:szCs w:val="20"/>
        </w:rPr>
        <w:t>This item is now deleted and services under this item are expected to be claimed under item 32139.</w:t>
      </w:r>
    </w:p>
    <w:p w14:paraId="4C08FCEB" w14:textId="77777777" w:rsidR="001722B8" w:rsidRPr="00F63FD2" w:rsidRDefault="001722B8" w:rsidP="001722B8">
      <w:pPr>
        <w:pStyle w:val="Heading3"/>
        <w:rPr>
          <w:sz w:val="28"/>
          <w:szCs w:val="28"/>
        </w:rPr>
      </w:pPr>
      <w:r w:rsidRPr="00F63FD2">
        <w:rPr>
          <w:sz w:val="28"/>
          <w:szCs w:val="28"/>
        </w:rPr>
        <w:t>Deleted item 32126 – ANAL INCONTINENCE</w:t>
      </w:r>
    </w:p>
    <w:p w14:paraId="0FDB90A0" w14:textId="77777777" w:rsidR="001722B8" w:rsidRPr="00F63FD2" w:rsidRDefault="001722B8" w:rsidP="001722B8">
      <w:pPr>
        <w:pStyle w:val="Heading3"/>
        <w:rPr>
          <w:b w:val="0"/>
          <w:bCs w:val="0"/>
          <w:color w:val="auto"/>
          <w:sz w:val="20"/>
          <w:szCs w:val="20"/>
        </w:rPr>
      </w:pPr>
      <w:r w:rsidRPr="00F63FD2">
        <w:rPr>
          <w:b w:val="0"/>
          <w:bCs w:val="0"/>
          <w:color w:val="auto"/>
          <w:sz w:val="20"/>
          <w:szCs w:val="20"/>
        </w:rPr>
        <w:t>This item is now deleted and services under this item are expected to be claimed under item 32129.</w:t>
      </w:r>
    </w:p>
    <w:p w14:paraId="75480803" w14:textId="77777777" w:rsidR="001722B8" w:rsidRPr="00F63FD2" w:rsidRDefault="001722B8" w:rsidP="001722B8">
      <w:pPr>
        <w:pStyle w:val="Heading3"/>
        <w:rPr>
          <w:sz w:val="28"/>
          <w:szCs w:val="28"/>
        </w:rPr>
      </w:pPr>
      <w:r w:rsidRPr="00F63FD2">
        <w:rPr>
          <w:sz w:val="28"/>
          <w:szCs w:val="28"/>
        </w:rPr>
        <w:t>Deleted item 32132 – HAEMORRHOIDS OR RECTAL PROLAPSE </w:t>
      </w:r>
    </w:p>
    <w:p w14:paraId="67685CA4" w14:textId="77777777" w:rsidR="001722B8" w:rsidRPr="00F63FD2" w:rsidRDefault="001722B8" w:rsidP="001722B8">
      <w:pPr>
        <w:pStyle w:val="Heading3"/>
        <w:rPr>
          <w:b w:val="0"/>
          <w:bCs w:val="0"/>
          <w:color w:val="auto"/>
          <w:sz w:val="20"/>
          <w:szCs w:val="20"/>
        </w:rPr>
      </w:pPr>
      <w:r w:rsidRPr="00F63FD2">
        <w:rPr>
          <w:b w:val="0"/>
          <w:bCs w:val="0"/>
          <w:color w:val="auto"/>
          <w:sz w:val="20"/>
          <w:szCs w:val="20"/>
        </w:rPr>
        <w:t>This item is now deleted and services under this item are expected to be claimed under item 32135.</w:t>
      </w:r>
    </w:p>
    <w:p w14:paraId="29B6DBAB" w14:textId="77777777" w:rsidR="001722B8" w:rsidRPr="00F63FD2" w:rsidRDefault="001722B8" w:rsidP="001722B8">
      <w:pPr>
        <w:pStyle w:val="Heading3"/>
        <w:rPr>
          <w:sz w:val="28"/>
          <w:szCs w:val="28"/>
        </w:rPr>
      </w:pPr>
      <w:r w:rsidRPr="00F63FD2">
        <w:rPr>
          <w:sz w:val="28"/>
          <w:szCs w:val="28"/>
        </w:rPr>
        <w:t xml:space="preserve">Deleted item 32138 – HAEMORRHOIDECTOMY </w:t>
      </w:r>
    </w:p>
    <w:p w14:paraId="6715EBA9" w14:textId="77777777" w:rsidR="001722B8" w:rsidRPr="00F63FD2" w:rsidRDefault="001722B8" w:rsidP="001722B8">
      <w:pPr>
        <w:pStyle w:val="Heading3"/>
        <w:rPr>
          <w:b w:val="0"/>
          <w:bCs w:val="0"/>
          <w:color w:val="auto"/>
          <w:sz w:val="20"/>
          <w:szCs w:val="20"/>
        </w:rPr>
      </w:pPr>
      <w:r w:rsidRPr="00F63FD2">
        <w:rPr>
          <w:b w:val="0"/>
          <w:bCs w:val="0"/>
          <w:color w:val="auto"/>
          <w:sz w:val="20"/>
          <w:szCs w:val="20"/>
        </w:rPr>
        <w:t>This item is now deleted and services under this item are expected to be claimed under item 32139.</w:t>
      </w:r>
    </w:p>
    <w:p w14:paraId="4EFEA99B" w14:textId="77777777" w:rsidR="001722B8" w:rsidRPr="00E37B1F" w:rsidRDefault="001722B8" w:rsidP="001722B8">
      <w:pPr>
        <w:pStyle w:val="Heading3"/>
        <w:rPr>
          <w:sz w:val="28"/>
          <w:szCs w:val="28"/>
        </w:rPr>
      </w:pPr>
      <w:r w:rsidRPr="00E37B1F">
        <w:rPr>
          <w:sz w:val="28"/>
          <w:szCs w:val="28"/>
        </w:rPr>
        <w:t>Deleted item 32153 – ANUS, DILATATION OF</w:t>
      </w:r>
    </w:p>
    <w:p w14:paraId="1ABD78C7" w14:textId="77777777" w:rsidR="001722B8" w:rsidRPr="00E37B1F" w:rsidRDefault="001722B8" w:rsidP="001722B8">
      <w:pPr>
        <w:pStyle w:val="Heading3"/>
        <w:rPr>
          <w:b w:val="0"/>
          <w:bCs w:val="0"/>
          <w:color w:val="auto"/>
          <w:sz w:val="20"/>
          <w:szCs w:val="20"/>
        </w:rPr>
      </w:pPr>
      <w:r w:rsidRPr="00E37B1F">
        <w:rPr>
          <w:b w:val="0"/>
          <w:bCs w:val="0"/>
          <w:color w:val="auto"/>
          <w:sz w:val="20"/>
          <w:szCs w:val="20"/>
        </w:rPr>
        <w:t>This item is now deleted and services under this item are expected to be claimed under item 32171.</w:t>
      </w:r>
    </w:p>
    <w:p w14:paraId="4DC23B17" w14:textId="77777777" w:rsidR="001722B8" w:rsidRPr="00E37B1F" w:rsidRDefault="001722B8" w:rsidP="001722B8">
      <w:pPr>
        <w:pStyle w:val="Heading3"/>
        <w:rPr>
          <w:sz w:val="28"/>
          <w:szCs w:val="28"/>
        </w:rPr>
      </w:pPr>
      <w:r w:rsidRPr="00E37B1F">
        <w:rPr>
          <w:sz w:val="28"/>
          <w:szCs w:val="28"/>
        </w:rPr>
        <w:t>Deleted item 32168 - FISTULA WOUND</w:t>
      </w:r>
    </w:p>
    <w:p w14:paraId="2F61BA85" w14:textId="77777777" w:rsidR="001722B8" w:rsidRPr="00E37B1F" w:rsidRDefault="001722B8" w:rsidP="001722B8">
      <w:pPr>
        <w:pStyle w:val="Heading3"/>
        <w:rPr>
          <w:sz w:val="28"/>
          <w:szCs w:val="28"/>
        </w:rPr>
      </w:pPr>
      <w:bookmarkStart w:id="15" w:name="_Hlk95985394"/>
      <w:r w:rsidRPr="00E37B1F">
        <w:rPr>
          <w:b w:val="0"/>
          <w:bCs w:val="0"/>
          <w:color w:val="auto"/>
          <w:sz w:val="20"/>
          <w:szCs w:val="20"/>
        </w:rPr>
        <w:t>This item is now deleted, and it is expected that review of fistula wounds would occur as part of the services performed under items 32166, 32171 or 32175</w:t>
      </w:r>
    </w:p>
    <w:bookmarkEnd w:id="15"/>
    <w:p w14:paraId="533D6000" w14:textId="77777777" w:rsidR="001722B8" w:rsidRPr="00E37B1F" w:rsidRDefault="001722B8" w:rsidP="001722B8">
      <w:pPr>
        <w:pStyle w:val="Heading3"/>
        <w:rPr>
          <w:sz w:val="28"/>
          <w:szCs w:val="28"/>
        </w:rPr>
      </w:pPr>
      <w:r w:rsidRPr="00E37B1F">
        <w:rPr>
          <w:sz w:val="28"/>
          <w:szCs w:val="28"/>
        </w:rPr>
        <w:t>Deleted item 32200 - DISTAL MUSCLE</w:t>
      </w:r>
    </w:p>
    <w:p w14:paraId="7498B81D" w14:textId="77777777" w:rsidR="001722B8" w:rsidRPr="00E37B1F" w:rsidRDefault="001722B8" w:rsidP="001722B8">
      <w:pPr>
        <w:pStyle w:val="Heading3"/>
        <w:rPr>
          <w:sz w:val="28"/>
          <w:szCs w:val="28"/>
        </w:rPr>
      </w:pPr>
      <w:r w:rsidRPr="00E37B1F">
        <w:rPr>
          <w:b w:val="0"/>
          <w:bCs w:val="0"/>
          <w:color w:val="auto"/>
          <w:sz w:val="20"/>
          <w:szCs w:val="20"/>
        </w:rPr>
        <w:t>This item is now deleted as services under this item raise concerns for patient safety</w:t>
      </w:r>
    </w:p>
    <w:p w14:paraId="3FCEDCB3" w14:textId="7DF58FCC" w:rsidR="001722B8" w:rsidRDefault="001722B8" w:rsidP="001722B8">
      <w:pPr>
        <w:spacing w:after="60"/>
        <w:rPr>
          <w:rFonts w:cs="Arial"/>
          <w:szCs w:val="20"/>
        </w:rPr>
      </w:pPr>
    </w:p>
    <w:p w14:paraId="363ED2EC" w14:textId="77777777" w:rsidR="00E37B1F" w:rsidRPr="00E37B1F" w:rsidRDefault="00E37B1F" w:rsidP="00E37B1F">
      <w:pPr>
        <w:pStyle w:val="Heading3"/>
        <w:rPr>
          <w:sz w:val="28"/>
          <w:szCs w:val="28"/>
        </w:rPr>
      </w:pPr>
      <w:r w:rsidRPr="00E37B1F">
        <w:rPr>
          <w:sz w:val="28"/>
          <w:szCs w:val="28"/>
        </w:rPr>
        <w:lastRenderedPageBreak/>
        <w:t>Deleted item 32203 - ANAL OR PERINEAL GRACILOPLASTY</w:t>
      </w:r>
    </w:p>
    <w:p w14:paraId="232E7CC8" w14:textId="77777777" w:rsidR="00E37B1F" w:rsidRPr="00E37B1F" w:rsidRDefault="00E37B1F" w:rsidP="00E37B1F">
      <w:pPr>
        <w:pStyle w:val="Heading3"/>
        <w:rPr>
          <w:b w:val="0"/>
          <w:bCs w:val="0"/>
          <w:color w:val="auto"/>
          <w:sz w:val="20"/>
          <w:szCs w:val="20"/>
        </w:rPr>
      </w:pPr>
      <w:r w:rsidRPr="00E37B1F">
        <w:rPr>
          <w:b w:val="0"/>
          <w:bCs w:val="0"/>
          <w:color w:val="auto"/>
          <w:sz w:val="20"/>
          <w:szCs w:val="20"/>
        </w:rPr>
        <w:t>This item is now deleted as services under this item raise concerns for patient safety.</w:t>
      </w:r>
    </w:p>
    <w:p w14:paraId="556A720B" w14:textId="77777777" w:rsidR="00E37B1F" w:rsidRPr="00E37B1F" w:rsidRDefault="00E37B1F" w:rsidP="00E37B1F">
      <w:pPr>
        <w:pStyle w:val="Heading3"/>
        <w:rPr>
          <w:sz w:val="28"/>
          <w:szCs w:val="28"/>
        </w:rPr>
      </w:pPr>
      <w:r w:rsidRPr="00E37B1F">
        <w:rPr>
          <w:sz w:val="28"/>
          <w:szCs w:val="28"/>
        </w:rPr>
        <w:t>Deleted item 32206 - STIMULATOR AND ELECTRODES</w:t>
      </w:r>
    </w:p>
    <w:p w14:paraId="6FA5E32A" w14:textId="77777777" w:rsidR="00E37B1F" w:rsidRPr="00E37B1F" w:rsidRDefault="00E37B1F" w:rsidP="00E37B1F">
      <w:pPr>
        <w:pStyle w:val="Heading3"/>
        <w:rPr>
          <w:color w:val="auto"/>
          <w:sz w:val="20"/>
          <w:szCs w:val="20"/>
        </w:rPr>
      </w:pPr>
      <w:r w:rsidRPr="00E37B1F">
        <w:rPr>
          <w:b w:val="0"/>
          <w:bCs w:val="0"/>
          <w:color w:val="auto"/>
          <w:sz w:val="20"/>
          <w:szCs w:val="20"/>
        </w:rPr>
        <w:t>This item is now deleted as services under this item raise concerns for patient safety</w:t>
      </w:r>
      <w:r w:rsidRPr="00E37B1F">
        <w:rPr>
          <w:color w:val="auto"/>
          <w:sz w:val="20"/>
          <w:szCs w:val="20"/>
        </w:rPr>
        <w:t>.</w:t>
      </w:r>
    </w:p>
    <w:p w14:paraId="4A08B3EC" w14:textId="77777777" w:rsidR="00E37B1F" w:rsidRPr="00E37B1F" w:rsidRDefault="00E37B1F" w:rsidP="00E37B1F">
      <w:pPr>
        <w:pStyle w:val="Heading3"/>
        <w:rPr>
          <w:sz w:val="28"/>
          <w:szCs w:val="28"/>
        </w:rPr>
      </w:pPr>
      <w:r w:rsidRPr="00E37B1F">
        <w:rPr>
          <w:sz w:val="28"/>
          <w:szCs w:val="28"/>
        </w:rPr>
        <w:t>Deleted item 32209 - ANAL OR PERINEAL GRACILOPLASTY</w:t>
      </w:r>
    </w:p>
    <w:p w14:paraId="4AEB53B4" w14:textId="77777777" w:rsidR="00E37B1F" w:rsidRPr="00E37B1F" w:rsidRDefault="00E37B1F" w:rsidP="00E37B1F">
      <w:pPr>
        <w:pStyle w:val="Heading3"/>
        <w:rPr>
          <w:b w:val="0"/>
          <w:bCs w:val="0"/>
          <w:color w:val="auto"/>
          <w:sz w:val="20"/>
          <w:szCs w:val="20"/>
        </w:rPr>
      </w:pPr>
      <w:r w:rsidRPr="00E37B1F">
        <w:rPr>
          <w:b w:val="0"/>
          <w:bCs w:val="0"/>
          <w:color w:val="auto"/>
          <w:sz w:val="20"/>
          <w:szCs w:val="20"/>
        </w:rPr>
        <w:t>This item is now deleted as services under this item raise concerns for patient safety.</w:t>
      </w:r>
    </w:p>
    <w:p w14:paraId="40F6FA9B" w14:textId="77777777" w:rsidR="00E37B1F" w:rsidRPr="00E37B1F" w:rsidRDefault="00E37B1F" w:rsidP="00E37B1F">
      <w:pPr>
        <w:pStyle w:val="Heading3"/>
        <w:rPr>
          <w:sz w:val="28"/>
          <w:szCs w:val="28"/>
        </w:rPr>
      </w:pPr>
      <w:r w:rsidRPr="00E37B1F">
        <w:rPr>
          <w:sz w:val="28"/>
          <w:szCs w:val="28"/>
        </w:rPr>
        <w:t>Deleted item 32029 - COLONIC RESERVOIR</w:t>
      </w:r>
    </w:p>
    <w:p w14:paraId="5DF8DA75" w14:textId="77777777" w:rsidR="00E37B1F" w:rsidRPr="00E37B1F" w:rsidRDefault="00E37B1F" w:rsidP="00E37B1F">
      <w:pPr>
        <w:pStyle w:val="Heading3"/>
        <w:rPr>
          <w:b w:val="0"/>
          <w:bCs w:val="0"/>
          <w:sz w:val="20"/>
          <w:szCs w:val="20"/>
        </w:rPr>
      </w:pPr>
      <w:r w:rsidRPr="00E37B1F">
        <w:rPr>
          <w:b w:val="0"/>
          <w:bCs w:val="0"/>
          <w:color w:val="auto"/>
          <w:sz w:val="20"/>
          <w:szCs w:val="20"/>
        </w:rPr>
        <w:t>This item is now deleted. Services under this item are expected to be claimed under either item 32026 or item 32028.</w:t>
      </w:r>
    </w:p>
    <w:p w14:paraId="2EE1A5A7" w14:textId="58BA97C8" w:rsidR="00E37B1F" w:rsidRPr="00E37B1F" w:rsidRDefault="00E37B1F" w:rsidP="00E37B1F">
      <w:pPr>
        <w:pStyle w:val="Heading3"/>
        <w:rPr>
          <w:sz w:val="28"/>
          <w:szCs w:val="28"/>
        </w:rPr>
      </w:pPr>
      <w:r w:rsidRPr="00E37B1F">
        <w:rPr>
          <w:sz w:val="28"/>
          <w:szCs w:val="28"/>
        </w:rPr>
        <w:t xml:space="preserve">Deleted item 32220 </w:t>
      </w:r>
      <w:r w:rsidR="00CB6E89">
        <w:rPr>
          <w:sz w:val="28"/>
          <w:szCs w:val="28"/>
        </w:rPr>
        <w:t>–</w:t>
      </w:r>
      <w:r w:rsidRPr="00E37B1F">
        <w:rPr>
          <w:sz w:val="28"/>
          <w:szCs w:val="28"/>
        </w:rPr>
        <w:t xml:space="preserve"> </w:t>
      </w:r>
      <w:r w:rsidR="00CB6E89" w:rsidRPr="00CB6E89">
        <w:rPr>
          <w:sz w:val="27"/>
          <w:szCs w:val="27"/>
        </w:rPr>
        <w:t xml:space="preserve">INSERTION </w:t>
      </w:r>
      <w:r w:rsidR="00CB6E89">
        <w:rPr>
          <w:sz w:val="27"/>
          <w:szCs w:val="27"/>
        </w:rPr>
        <w:t xml:space="preserve">OF </w:t>
      </w:r>
      <w:r w:rsidR="00CB6E89" w:rsidRPr="00CB6E89">
        <w:rPr>
          <w:sz w:val="27"/>
          <w:szCs w:val="27"/>
        </w:rPr>
        <w:t>ARTFICIAL BOWEL SPHINCTER</w:t>
      </w:r>
      <w:r w:rsidRPr="00E37B1F">
        <w:rPr>
          <w:sz w:val="28"/>
          <w:szCs w:val="28"/>
        </w:rPr>
        <w:t> </w:t>
      </w:r>
    </w:p>
    <w:p w14:paraId="450C73AD" w14:textId="680E7DCC" w:rsidR="001722B8" w:rsidRDefault="001722B8" w:rsidP="001722B8">
      <w:pPr>
        <w:spacing w:before="180" w:after="60" w:line="240" w:lineRule="auto"/>
        <w:rPr>
          <w:szCs w:val="20"/>
        </w:rPr>
      </w:pPr>
      <w:r w:rsidRPr="001722B8">
        <w:rPr>
          <w:rStyle w:val="Descriptorheader"/>
          <w:rFonts w:ascii="Arial" w:hAnsi="Arial" w:cs="Arial"/>
          <w:b w:val="0"/>
          <w:bCs w:val="0"/>
          <w:sz w:val="20"/>
          <w:szCs w:val="20"/>
        </w:rPr>
        <w:t>This item is now deleted as services under this item are no longer considered best practice. Item 32221 (for the removal or revision of an artificial bowel sphincter) is also planned for deletion, however this has been deferred by 12 months to allow the Department of Health and Aged Care to review the</w:t>
      </w:r>
      <w:r>
        <w:rPr>
          <w:rStyle w:val="Descriptorheader"/>
          <w:rFonts w:ascii="Arial" w:hAnsi="Arial" w:cs="Arial"/>
          <w:b w:val="0"/>
          <w:bCs w:val="0"/>
          <w:sz w:val="20"/>
          <w:szCs w:val="20"/>
        </w:rPr>
        <w:t xml:space="preserve"> </w:t>
      </w:r>
      <w:r w:rsidRPr="00E37B1F">
        <w:rPr>
          <w:szCs w:val="20"/>
        </w:rPr>
        <w:t>claiming activity and ensure it is appropriate to proceed with deletion</w:t>
      </w:r>
      <w:r>
        <w:rPr>
          <w:szCs w:val="20"/>
        </w:rPr>
        <w:t>.</w:t>
      </w:r>
    </w:p>
    <w:p w14:paraId="73069339" w14:textId="77777777" w:rsidR="001722B8" w:rsidRPr="001722B8" w:rsidRDefault="001722B8" w:rsidP="001722B8">
      <w:pPr>
        <w:pStyle w:val="Heading3"/>
        <w:rPr>
          <w:sz w:val="28"/>
          <w:szCs w:val="28"/>
        </w:rPr>
      </w:pPr>
      <w:r w:rsidRPr="00E37B1F">
        <w:rPr>
          <w:sz w:val="28"/>
          <w:szCs w:val="28"/>
        </w:rPr>
        <w:t>Deleted item 32210 - GRACILIS NEOSPHINCTER PACEMAKER</w:t>
      </w:r>
    </w:p>
    <w:p w14:paraId="5E4AF894" w14:textId="77777777" w:rsidR="001722B8" w:rsidRPr="009B1795" w:rsidRDefault="001722B8" w:rsidP="001722B8">
      <w:pPr>
        <w:pStyle w:val="Heading3"/>
        <w:rPr>
          <w:b w:val="0"/>
          <w:bCs w:val="0"/>
          <w:color w:val="auto"/>
          <w:sz w:val="20"/>
          <w:szCs w:val="20"/>
        </w:rPr>
      </w:pPr>
      <w:r w:rsidRPr="00E37B1F">
        <w:rPr>
          <w:b w:val="0"/>
          <w:bCs w:val="0"/>
          <w:color w:val="auto"/>
          <w:sz w:val="20"/>
          <w:szCs w:val="20"/>
        </w:rPr>
        <w:t xml:space="preserve">This item is now deleted and services under this item are expected to be claimed </w:t>
      </w:r>
      <w:r w:rsidRPr="009B1795">
        <w:rPr>
          <w:b w:val="0"/>
          <w:bCs w:val="0"/>
          <w:color w:val="auto"/>
          <w:sz w:val="20"/>
          <w:szCs w:val="20"/>
        </w:rPr>
        <w:t xml:space="preserve">under </w:t>
      </w:r>
      <w:r w:rsidRPr="009B1795">
        <w:rPr>
          <w:color w:val="auto"/>
          <w:sz w:val="20"/>
          <w:szCs w:val="20"/>
        </w:rPr>
        <w:t>32237.</w:t>
      </w:r>
    </w:p>
    <w:p w14:paraId="7D2F34E2" w14:textId="77777777" w:rsidR="001722B8" w:rsidRPr="009B1795" w:rsidRDefault="001722B8" w:rsidP="001722B8">
      <w:pPr>
        <w:pStyle w:val="Heading3"/>
        <w:rPr>
          <w:sz w:val="28"/>
          <w:szCs w:val="28"/>
        </w:rPr>
      </w:pPr>
      <w:r w:rsidRPr="009B1795">
        <w:rPr>
          <w:sz w:val="28"/>
          <w:szCs w:val="28"/>
        </w:rPr>
        <w:t>Deleted item 32214 – NEUROSTIMULATOR OR RECEIVER</w:t>
      </w:r>
    </w:p>
    <w:p w14:paraId="170CAA41" w14:textId="77777777" w:rsidR="001722B8" w:rsidRPr="009B1795" w:rsidRDefault="001722B8" w:rsidP="001722B8">
      <w:pPr>
        <w:pStyle w:val="Heading3"/>
        <w:rPr>
          <w:b w:val="0"/>
          <w:bCs w:val="0"/>
          <w:color w:val="auto"/>
          <w:sz w:val="20"/>
          <w:szCs w:val="20"/>
        </w:rPr>
      </w:pPr>
      <w:r w:rsidRPr="009B1795">
        <w:rPr>
          <w:b w:val="0"/>
          <w:bCs w:val="0"/>
          <w:color w:val="auto"/>
          <w:sz w:val="20"/>
          <w:szCs w:val="20"/>
        </w:rPr>
        <w:t xml:space="preserve">This item is now deleted and services under this item are expected to be claimed under </w:t>
      </w:r>
      <w:r w:rsidRPr="009B1795">
        <w:rPr>
          <w:color w:val="auto"/>
          <w:sz w:val="20"/>
          <w:szCs w:val="20"/>
        </w:rPr>
        <w:t>32237</w:t>
      </w:r>
      <w:r w:rsidRPr="009B1795">
        <w:rPr>
          <w:b w:val="0"/>
          <w:bCs w:val="0"/>
          <w:color w:val="auto"/>
          <w:sz w:val="20"/>
          <w:szCs w:val="20"/>
        </w:rPr>
        <w:t>.</w:t>
      </w:r>
    </w:p>
    <w:p w14:paraId="5BEC45AB" w14:textId="77777777" w:rsidR="001722B8" w:rsidRPr="009B1795" w:rsidRDefault="001722B8" w:rsidP="001722B8">
      <w:pPr>
        <w:pStyle w:val="Heading3"/>
        <w:rPr>
          <w:sz w:val="28"/>
          <w:szCs w:val="28"/>
        </w:rPr>
      </w:pPr>
      <w:r w:rsidRPr="009B1795">
        <w:rPr>
          <w:sz w:val="28"/>
          <w:szCs w:val="28"/>
        </w:rPr>
        <w:t>Deleted item 32217 - NEUROSTIMULATOR OR RECEIVER</w:t>
      </w:r>
    </w:p>
    <w:p w14:paraId="1239AAF5" w14:textId="77777777" w:rsidR="001722B8" w:rsidRPr="009B1795" w:rsidRDefault="001722B8" w:rsidP="001722B8">
      <w:pPr>
        <w:pStyle w:val="Heading3"/>
        <w:rPr>
          <w:b w:val="0"/>
          <w:bCs w:val="0"/>
          <w:color w:val="auto"/>
          <w:sz w:val="20"/>
          <w:szCs w:val="20"/>
        </w:rPr>
      </w:pPr>
      <w:r w:rsidRPr="009B1795">
        <w:rPr>
          <w:b w:val="0"/>
          <w:bCs w:val="0"/>
          <w:color w:val="auto"/>
          <w:sz w:val="20"/>
          <w:szCs w:val="20"/>
        </w:rPr>
        <w:t xml:space="preserve">This item is now deleted and services under this item are expected to be claimed under </w:t>
      </w:r>
      <w:r w:rsidRPr="009B1795">
        <w:rPr>
          <w:color w:val="auto"/>
          <w:sz w:val="20"/>
          <w:szCs w:val="20"/>
        </w:rPr>
        <w:t>32237</w:t>
      </w:r>
      <w:r w:rsidRPr="009B1795">
        <w:rPr>
          <w:b w:val="0"/>
          <w:bCs w:val="0"/>
          <w:color w:val="auto"/>
          <w:sz w:val="20"/>
          <w:szCs w:val="20"/>
        </w:rPr>
        <w:t>.</w:t>
      </w:r>
    </w:p>
    <w:p w14:paraId="496039D1" w14:textId="77777777" w:rsidR="001722B8" w:rsidRPr="009B1795" w:rsidRDefault="001722B8" w:rsidP="001722B8">
      <w:pPr>
        <w:pStyle w:val="Heading3"/>
        <w:rPr>
          <w:sz w:val="28"/>
          <w:szCs w:val="28"/>
        </w:rPr>
      </w:pPr>
      <w:r w:rsidRPr="009B1795">
        <w:rPr>
          <w:sz w:val="28"/>
          <w:szCs w:val="28"/>
        </w:rPr>
        <w:t>Deleted item 32177 - ANAL WARTS</w:t>
      </w:r>
    </w:p>
    <w:p w14:paraId="0B96E557" w14:textId="77777777" w:rsidR="001722B8" w:rsidRPr="009B1795" w:rsidRDefault="001722B8" w:rsidP="001722B8">
      <w:pPr>
        <w:pStyle w:val="Heading3"/>
        <w:rPr>
          <w:b w:val="0"/>
          <w:bCs w:val="0"/>
          <w:color w:val="auto"/>
          <w:sz w:val="20"/>
          <w:szCs w:val="20"/>
        </w:rPr>
      </w:pPr>
      <w:r w:rsidRPr="009B1795">
        <w:rPr>
          <w:b w:val="0"/>
          <w:bCs w:val="0"/>
          <w:color w:val="auto"/>
          <w:sz w:val="20"/>
          <w:szCs w:val="20"/>
        </w:rPr>
        <w:t xml:space="preserve">This item is now deleted and services under this item are expected to be claimed under </w:t>
      </w:r>
      <w:r w:rsidRPr="009B1795">
        <w:rPr>
          <w:color w:val="auto"/>
          <w:sz w:val="20"/>
          <w:szCs w:val="20"/>
        </w:rPr>
        <w:t>32236.</w:t>
      </w:r>
    </w:p>
    <w:p w14:paraId="36E8E8FD" w14:textId="77777777" w:rsidR="001722B8" w:rsidRPr="009B1795" w:rsidRDefault="001722B8" w:rsidP="001722B8">
      <w:pPr>
        <w:pStyle w:val="Heading3"/>
        <w:rPr>
          <w:sz w:val="28"/>
          <w:szCs w:val="28"/>
        </w:rPr>
      </w:pPr>
      <w:r w:rsidRPr="009B1795">
        <w:rPr>
          <w:sz w:val="28"/>
          <w:szCs w:val="28"/>
        </w:rPr>
        <w:t>Deleted item 32180 - ANAL WARTS</w:t>
      </w:r>
    </w:p>
    <w:p w14:paraId="203EF619" w14:textId="77777777" w:rsidR="001722B8" w:rsidRPr="009B1795" w:rsidRDefault="001722B8" w:rsidP="001722B8">
      <w:pPr>
        <w:pStyle w:val="Heading3"/>
        <w:rPr>
          <w:b w:val="0"/>
          <w:bCs w:val="0"/>
          <w:color w:val="auto"/>
          <w:sz w:val="20"/>
          <w:szCs w:val="20"/>
        </w:rPr>
      </w:pPr>
      <w:r w:rsidRPr="009B1795">
        <w:rPr>
          <w:b w:val="0"/>
          <w:bCs w:val="0"/>
          <w:color w:val="auto"/>
          <w:sz w:val="20"/>
          <w:szCs w:val="20"/>
        </w:rPr>
        <w:t xml:space="preserve">This item is now deleted and services under this item are expected to be claimed under </w:t>
      </w:r>
      <w:r w:rsidRPr="009B1795">
        <w:rPr>
          <w:color w:val="auto"/>
          <w:sz w:val="20"/>
          <w:szCs w:val="20"/>
        </w:rPr>
        <w:t>32236.</w:t>
      </w:r>
    </w:p>
    <w:p w14:paraId="05694DCC" w14:textId="77777777" w:rsidR="001722B8" w:rsidRPr="009B1795" w:rsidRDefault="001722B8" w:rsidP="001722B8">
      <w:pPr>
        <w:pStyle w:val="Heading3"/>
        <w:rPr>
          <w:sz w:val="28"/>
          <w:szCs w:val="28"/>
        </w:rPr>
      </w:pPr>
      <w:r w:rsidRPr="009B1795">
        <w:rPr>
          <w:sz w:val="28"/>
          <w:szCs w:val="28"/>
        </w:rPr>
        <w:t>Deleted item 32142 - ANAL SKIN TAGS or ANAL POLYPS</w:t>
      </w:r>
    </w:p>
    <w:p w14:paraId="33DA415C" w14:textId="77777777" w:rsidR="001722B8" w:rsidRPr="009B1795" w:rsidRDefault="001722B8" w:rsidP="001722B8">
      <w:pPr>
        <w:pStyle w:val="Heading3"/>
        <w:rPr>
          <w:color w:val="auto"/>
          <w:sz w:val="20"/>
          <w:szCs w:val="20"/>
        </w:rPr>
      </w:pPr>
      <w:r w:rsidRPr="009B1795">
        <w:rPr>
          <w:b w:val="0"/>
          <w:bCs w:val="0"/>
          <w:color w:val="auto"/>
          <w:sz w:val="20"/>
          <w:szCs w:val="20"/>
        </w:rPr>
        <w:t xml:space="preserve">This item is now deleted and services under this item are expected to be claimed under </w:t>
      </w:r>
      <w:r w:rsidRPr="009B1795">
        <w:rPr>
          <w:color w:val="auto"/>
          <w:sz w:val="20"/>
          <w:szCs w:val="20"/>
        </w:rPr>
        <w:t>32235.</w:t>
      </w:r>
    </w:p>
    <w:p w14:paraId="570A2D61" w14:textId="77777777" w:rsidR="001722B8" w:rsidRPr="009B1795" w:rsidRDefault="001722B8" w:rsidP="001722B8">
      <w:pPr>
        <w:pStyle w:val="Heading3"/>
        <w:rPr>
          <w:sz w:val="28"/>
          <w:szCs w:val="28"/>
        </w:rPr>
      </w:pPr>
      <w:r w:rsidRPr="009B1795">
        <w:rPr>
          <w:sz w:val="28"/>
          <w:szCs w:val="28"/>
        </w:rPr>
        <w:t>Deleted item 32145 - ANAL SKIN TAGS or ANAL POLYPS</w:t>
      </w:r>
    </w:p>
    <w:p w14:paraId="3C7BBC9A" w14:textId="77777777" w:rsidR="001722B8" w:rsidRPr="009B1795" w:rsidRDefault="001722B8" w:rsidP="001722B8">
      <w:pPr>
        <w:pStyle w:val="Heading3"/>
        <w:rPr>
          <w:b w:val="0"/>
          <w:bCs w:val="0"/>
          <w:color w:val="auto"/>
          <w:sz w:val="20"/>
          <w:szCs w:val="20"/>
        </w:rPr>
      </w:pPr>
      <w:r w:rsidRPr="009B1795">
        <w:rPr>
          <w:b w:val="0"/>
          <w:bCs w:val="0"/>
          <w:color w:val="auto"/>
          <w:sz w:val="20"/>
          <w:szCs w:val="20"/>
        </w:rPr>
        <w:t xml:space="preserve">This item is now deleted and services under this item are expected to be claimed under </w:t>
      </w:r>
      <w:r w:rsidRPr="009B1795">
        <w:rPr>
          <w:color w:val="auto"/>
          <w:sz w:val="20"/>
          <w:szCs w:val="20"/>
        </w:rPr>
        <w:t>32235</w:t>
      </w:r>
      <w:r w:rsidRPr="009B1795">
        <w:rPr>
          <w:b w:val="0"/>
          <w:bCs w:val="0"/>
          <w:color w:val="auto"/>
          <w:sz w:val="20"/>
          <w:szCs w:val="20"/>
        </w:rPr>
        <w:t>.</w:t>
      </w:r>
    </w:p>
    <w:p w14:paraId="3B19B969" w14:textId="77777777" w:rsidR="001722B8" w:rsidRPr="009B1795" w:rsidRDefault="001722B8" w:rsidP="001722B8">
      <w:pPr>
        <w:pStyle w:val="Heading3"/>
        <w:rPr>
          <w:sz w:val="28"/>
          <w:szCs w:val="28"/>
        </w:rPr>
      </w:pPr>
      <w:r w:rsidRPr="009B1795">
        <w:rPr>
          <w:sz w:val="28"/>
          <w:szCs w:val="28"/>
        </w:rPr>
        <w:t>Deleted item 32114 - RECTAL STRICTURE</w:t>
      </w:r>
    </w:p>
    <w:p w14:paraId="64EACA9B" w14:textId="77777777" w:rsidR="001722B8" w:rsidRPr="009B1795" w:rsidRDefault="001722B8" w:rsidP="001722B8">
      <w:pPr>
        <w:pStyle w:val="Heading3"/>
        <w:rPr>
          <w:b w:val="0"/>
          <w:bCs w:val="0"/>
          <w:color w:val="auto"/>
          <w:sz w:val="20"/>
          <w:szCs w:val="20"/>
        </w:rPr>
      </w:pPr>
      <w:r w:rsidRPr="009B1795">
        <w:rPr>
          <w:b w:val="0"/>
          <w:bCs w:val="0"/>
          <w:color w:val="auto"/>
          <w:sz w:val="20"/>
          <w:szCs w:val="20"/>
        </w:rPr>
        <w:t xml:space="preserve">This item is now deleted and services under this item are expected to be claimed under </w:t>
      </w:r>
      <w:r w:rsidRPr="009B1795">
        <w:rPr>
          <w:color w:val="auto"/>
          <w:sz w:val="20"/>
          <w:szCs w:val="20"/>
        </w:rPr>
        <w:t>32234</w:t>
      </w:r>
      <w:r w:rsidRPr="009B1795">
        <w:rPr>
          <w:b w:val="0"/>
          <w:bCs w:val="0"/>
          <w:color w:val="auto"/>
          <w:sz w:val="20"/>
          <w:szCs w:val="20"/>
        </w:rPr>
        <w:t>.</w:t>
      </w:r>
    </w:p>
    <w:p w14:paraId="0EFCEB6E" w14:textId="17E09927" w:rsidR="001722B8" w:rsidRDefault="001722B8" w:rsidP="001722B8">
      <w:pPr>
        <w:spacing w:before="180" w:after="60" w:line="240" w:lineRule="auto"/>
        <w:rPr>
          <w:szCs w:val="20"/>
        </w:rPr>
      </w:pPr>
    </w:p>
    <w:p w14:paraId="1E603DDE" w14:textId="6D32392C" w:rsidR="001722B8" w:rsidRDefault="001722B8" w:rsidP="001722B8">
      <w:pPr>
        <w:spacing w:before="180" w:after="60" w:line="240" w:lineRule="auto"/>
        <w:rPr>
          <w:szCs w:val="20"/>
        </w:rPr>
      </w:pPr>
    </w:p>
    <w:p w14:paraId="0631728F" w14:textId="77777777" w:rsidR="00E37B1F" w:rsidRPr="009B1795" w:rsidRDefault="00E37B1F" w:rsidP="00E37B1F">
      <w:pPr>
        <w:pStyle w:val="Heading3"/>
        <w:rPr>
          <w:sz w:val="28"/>
          <w:szCs w:val="28"/>
        </w:rPr>
      </w:pPr>
      <w:r w:rsidRPr="009B1795">
        <w:rPr>
          <w:sz w:val="28"/>
          <w:szCs w:val="28"/>
        </w:rPr>
        <w:lastRenderedPageBreak/>
        <w:t>Deleted item 32115 - RECTAL STRICTURE</w:t>
      </w:r>
    </w:p>
    <w:p w14:paraId="32048B20" w14:textId="77777777" w:rsidR="00E37B1F" w:rsidRPr="009B1795" w:rsidRDefault="00E37B1F" w:rsidP="00E37B1F">
      <w:pPr>
        <w:pStyle w:val="Heading3"/>
        <w:rPr>
          <w:b w:val="0"/>
          <w:bCs w:val="0"/>
          <w:color w:val="auto"/>
          <w:sz w:val="20"/>
          <w:szCs w:val="20"/>
        </w:rPr>
      </w:pPr>
      <w:r w:rsidRPr="009B1795">
        <w:rPr>
          <w:b w:val="0"/>
          <w:bCs w:val="0"/>
          <w:color w:val="auto"/>
          <w:sz w:val="20"/>
          <w:szCs w:val="20"/>
        </w:rPr>
        <w:t xml:space="preserve">This item is now deleted and services under this item are expected to be claimed under </w:t>
      </w:r>
      <w:r w:rsidRPr="009B1795">
        <w:rPr>
          <w:color w:val="auto"/>
          <w:sz w:val="20"/>
          <w:szCs w:val="20"/>
        </w:rPr>
        <w:t>32234</w:t>
      </w:r>
      <w:r w:rsidRPr="009B1795">
        <w:rPr>
          <w:b w:val="0"/>
          <w:bCs w:val="0"/>
          <w:color w:val="auto"/>
          <w:sz w:val="20"/>
          <w:szCs w:val="20"/>
        </w:rPr>
        <w:t>.</w:t>
      </w:r>
    </w:p>
    <w:p w14:paraId="735A26C9" w14:textId="77777777" w:rsidR="00E37B1F" w:rsidRPr="009B1795" w:rsidRDefault="00E37B1F" w:rsidP="00E37B1F">
      <w:pPr>
        <w:pStyle w:val="Heading3"/>
        <w:rPr>
          <w:sz w:val="28"/>
          <w:szCs w:val="28"/>
        </w:rPr>
      </w:pPr>
      <w:r w:rsidRPr="009B1795">
        <w:rPr>
          <w:sz w:val="28"/>
          <w:szCs w:val="28"/>
        </w:rPr>
        <w:t>Deleted item 32111 - RECTAL PROLAPSE</w:t>
      </w:r>
    </w:p>
    <w:p w14:paraId="648ED6E4" w14:textId="77777777" w:rsidR="00E37B1F" w:rsidRPr="009B1795" w:rsidRDefault="00E37B1F" w:rsidP="00E37B1F">
      <w:pPr>
        <w:pStyle w:val="Heading3"/>
        <w:rPr>
          <w:b w:val="0"/>
          <w:bCs w:val="0"/>
          <w:color w:val="auto"/>
          <w:sz w:val="20"/>
          <w:szCs w:val="20"/>
        </w:rPr>
      </w:pPr>
      <w:r w:rsidRPr="009B1795">
        <w:rPr>
          <w:b w:val="0"/>
          <w:bCs w:val="0"/>
          <w:color w:val="auto"/>
          <w:sz w:val="20"/>
          <w:szCs w:val="20"/>
        </w:rPr>
        <w:t xml:space="preserve">This item is now deleted and services under this item are expected to be claimed under </w:t>
      </w:r>
      <w:r w:rsidRPr="009B1795">
        <w:rPr>
          <w:color w:val="auto"/>
          <w:sz w:val="20"/>
          <w:szCs w:val="20"/>
        </w:rPr>
        <w:t>32233</w:t>
      </w:r>
      <w:r w:rsidRPr="009B1795">
        <w:rPr>
          <w:b w:val="0"/>
          <w:bCs w:val="0"/>
          <w:color w:val="auto"/>
          <w:sz w:val="20"/>
          <w:szCs w:val="20"/>
        </w:rPr>
        <w:t>.</w:t>
      </w:r>
    </w:p>
    <w:p w14:paraId="56D6DBFE" w14:textId="77777777" w:rsidR="00E37B1F" w:rsidRPr="009B1795" w:rsidRDefault="00E37B1F" w:rsidP="00E37B1F">
      <w:pPr>
        <w:pStyle w:val="Heading3"/>
        <w:rPr>
          <w:sz w:val="28"/>
          <w:szCs w:val="28"/>
        </w:rPr>
      </w:pPr>
      <w:r w:rsidRPr="009B1795">
        <w:rPr>
          <w:sz w:val="28"/>
          <w:szCs w:val="28"/>
        </w:rPr>
        <w:t>Deleted item 32112 - RECTAL PROLAPSE</w:t>
      </w:r>
    </w:p>
    <w:p w14:paraId="0BC28016" w14:textId="77777777" w:rsidR="00E37B1F" w:rsidRPr="009B1795" w:rsidRDefault="00E37B1F" w:rsidP="00E37B1F">
      <w:pPr>
        <w:pStyle w:val="Heading3"/>
        <w:rPr>
          <w:b w:val="0"/>
          <w:bCs w:val="0"/>
          <w:color w:val="auto"/>
          <w:sz w:val="20"/>
          <w:szCs w:val="20"/>
        </w:rPr>
      </w:pPr>
      <w:r w:rsidRPr="009B1795">
        <w:rPr>
          <w:b w:val="0"/>
          <w:bCs w:val="0"/>
          <w:color w:val="auto"/>
          <w:sz w:val="20"/>
          <w:szCs w:val="20"/>
        </w:rPr>
        <w:t xml:space="preserve">This item is now deleted and services under this item are expected to be claimed under </w:t>
      </w:r>
      <w:r w:rsidRPr="009B1795">
        <w:rPr>
          <w:color w:val="auto"/>
          <w:sz w:val="20"/>
          <w:szCs w:val="20"/>
        </w:rPr>
        <w:t>32233</w:t>
      </w:r>
      <w:r w:rsidRPr="009B1795">
        <w:rPr>
          <w:b w:val="0"/>
          <w:bCs w:val="0"/>
          <w:color w:val="auto"/>
          <w:sz w:val="20"/>
          <w:szCs w:val="20"/>
        </w:rPr>
        <w:t>.</w:t>
      </w:r>
    </w:p>
    <w:p w14:paraId="3FB8732E" w14:textId="77777777" w:rsidR="00E37B1F" w:rsidRPr="009B1795" w:rsidRDefault="00E37B1F" w:rsidP="00E37B1F">
      <w:pPr>
        <w:pStyle w:val="Heading3"/>
        <w:rPr>
          <w:sz w:val="28"/>
          <w:szCs w:val="28"/>
        </w:rPr>
      </w:pPr>
      <w:r w:rsidRPr="009B1795">
        <w:rPr>
          <w:sz w:val="28"/>
          <w:szCs w:val="28"/>
        </w:rPr>
        <w:t>Deleted item 32103 - RECTAL TUMOUR</w:t>
      </w:r>
    </w:p>
    <w:p w14:paraId="2227857A" w14:textId="77777777" w:rsidR="00E37B1F" w:rsidRPr="009B1795" w:rsidRDefault="00E37B1F" w:rsidP="00E37B1F">
      <w:pPr>
        <w:pStyle w:val="Heading3"/>
        <w:rPr>
          <w:b w:val="0"/>
          <w:bCs w:val="0"/>
          <w:color w:val="auto"/>
          <w:sz w:val="20"/>
          <w:szCs w:val="20"/>
        </w:rPr>
      </w:pPr>
      <w:r w:rsidRPr="009B1795">
        <w:rPr>
          <w:b w:val="0"/>
          <w:bCs w:val="0"/>
          <w:color w:val="auto"/>
          <w:sz w:val="20"/>
          <w:szCs w:val="20"/>
        </w:rPr>
        <w:t xml:space="preserve">This item is now deleted and services under this item are expected to be claimed under </w:t>
      </w:r>
      <w:r w:rsidRPr="009B1795">
        <w:rPr>
          <w:color w:val="auto"/>
          <w:sz w:val="20"/>
          <w:szCs w:val="20"/>
        </w:rPr>
        <w:t>32232</w:t>
      </w:r>
      <w:r w:rsidRPr="009B1795">
        <w:rPr>
          <w:b w:val="0"/>
          <w:bCs w:val="0"/>
          <w:color w:val="auto"/>
          <w:sz w:val="20"/>
          <w:szCs w:val="20"/>
        </w:rPr>
        <w:t>.</w:t>
      </w:r>
    </w:p>
    <w:p w14:paraId="61386406" w14:textId="77777777" w:rsidR="00E37B1F" w:rsidRPr="009B1795" w:rsidRDefault="00E37B1F" w:rsidP="00E37B1F">
      <w:pPr>
        <w:pStyle w:val="Heading3"/>
        <w:rPr>
          <w:sz w:val="28"/>
          <w:szCs w:val="28"/>
        </w:rPr>
      </w:pPr>
      <w:r w:rsidRPr="009B1795">
        <w:rPr>
          <w:sz w:val="28"/>
          <w:szCs w:val="28"/>
        </w:rPr>
        <w:t>Deleted item 32104 - RECTAL TUMOUR</w:t>
      </w:r>
    </w:p>
    <w:p w14:paraId="4B6217B1" w14:textId="77777777" w:rsidR="00E37B1F" w:rsidRPr="009B1795" w:rsidRDefault="00E37B1F" w:rsidP="00E37B1F">
      <w:pPr>
        <w:pStyle w:val="Heading3"/>
        <w:rPr>
          <w:b w:val="0"/>
          <w:bCs w:val="0"/>
          <w:color w:val="auto"/>
          <w:sz w:val="20"/>
          <w:szCs w:val="20"/>
        </w:rPr>
      </w:pPr>
      <w:r w:rsidRPr="009B1795">
        <w:rPr>
          <w:b w:val="0"/>
          <w:bCs w:val="0"/>
          <w:color w:val="auto"/>
          <w:sz w:val="20"/>
          <w:szCs w:val="20"/>
        </w:rPr>
        <w:t xml:space="preserve">This item is now deleted and services under this item are expected to be claimed under </w:t>
      </w:r>
      <w:r w:rsidRPr="009B1795">
        <w:rPr>
          <w:color w:val="auto"/>
          <w:sz w:val="20"/>
          <w:szCs w:val="20"/>
        </w:rPr>
        <w:t>32232</w:t>
      </w:r>
      <w:r w:rsidRPr="009B1795">
        <w:rPr>
          <w:b w:val="0"/>
          <w:bCs w:val="0"/>
          <w:color w:val="auto"/>
          <w:sz w:val="20"/>
          <w:szCs w:val="20"/>
        </w:rPr>
        <w:t>.</w:t>
      </w:r>
    </w:p>
    <w:p w14:paraId="0D33AF28" w14:textId="77777777" w:rsidR="00E37B1F" w:rsidRPr="009B1795" w:rsidRDefault="00E37B1F" w:rsidP="00E37B1F">
      <w:pPr>
        <w:pStyle w:val="Heading3"/>
        <w:rPr>
          <w:sz w:val="28"/>
          <w:szCs w:val="28"/>
        </w:rPr>
      </w:pPr>
      <w:r w:rsidRPr="009B1795">
        <w:rPr>
          <w:sz w:val="28"/>
          <w:szCs w:val="28"/>
        </w:rPr>
        <w:t>Deleted item 32099 - RECTAL TUMOUR</w:t>
      </w:r>
    </w:p>
    <w:p w14:paraId="12D33A72" w14:textId="77777777" w:rsidR="00E37B1F" w:rsidRPr="009B1795" w:rsidRDefault="00E37B1F" w:rsidP="00E37B1F">
      <w:pPr>
        <w:pStyle w:val="Heading3"/>
        <w:rPr>
          <w:b w:val="0"/>
          <w:bCs w:val="0"/>
          <w:color w:val="auto"/>
          <w:sz w:val="20"/>
          <w:szCs w:val="20"/>
        </w:rPr>
      </w:pPr>
      <w:r w:rsidRPr="009B1795">
        <w:rPr>
          <w:b w:val="0"/>
          <w:bCs w:val="0"/>
          <w:color w:val="auto"/>
          <w:sz w:val="20"/>
          <w:szCs w:val="20"/>
        </w:rPr>
        <w:t xml:space="preserve">This item is now deleted and services under this item are expected to be claimed under </w:t>
      </w:r>
      <w:r w:rsidRPr="009B1795">
        <w:rPr>
          <w:color w:val="auto"/>
          <w:sz w:val="20"/>
          <w:szCs w:val="20"/>
        </w:rPr>
        <w:t>32231</w:t>
      </w:r>
      <w:r w:rsidRPr="009B1795">
        <w:rPr>
          <w:b w:val="0"/>
          <w:bCs w:val="0"/>
          <w:color w:val="auto"/>
          <w:sz w:val="20"/>
          <w:szCs w:val="20"/>
        </w:rPr>
        <w:t>.</w:t>
      </w:r>
    </w:p>
    <w:p w14:paraId="4C75E1A2" w14:textId="77777777" w:rsidR="00E37B1F" w:rsidRPr="009B1795" w:rsidRDefault="00E37B1F" w:rsidP="00E37B1F">
      <w:pPr>
        <w:pStyle w:val="Heading3"/>
        <w:rPr>
          <w:sz w:val="28"/>
          <w:szCs w:val="28"/>
        </w:rPr>
      </w:pPr>
      <w:r w:rsidRPr="009B1795">
        <w:rPr>
          <w:sz w:val="28"/>
          <w:szCs w:val="28"/>
        </w:rPr>
        <w:t>Deleted item 32102 - RECTAL TUMOUR</w:t>
      </w:r>
    </w:p>
    <w:p w14:paraId="615DE2DC" w14:textId="77777777" w:rsidR="00E37B1F" w:rsidRPr="00E37B1F" w:rsidRDefault="00E37B1F" w:rsidP="00E37B1F">
      <w:pPr>
        <w:pStyle w:val="Heading3"/>
        <w:rPr>
          <w:b w:val="0"/>
          <w:bCs w:val="0"/>
          <w:color w:val="auto"/>
          <w:sz w:val="20"/>
          <w:szCs w:val="20"/>
        </w:rPr>
      </w:pPr>
      <w:r w:rsidRPr="009B1795">
        <w:rPr>
          <w:b w:val="0"/>
          <w:bCs w:val="0"/>
          <w:color w:val="auto"/>
          <w:sz w:val="20"/>
          <w:szCs w:val="20"/>
        </w:rPr>
        <w:t xml:space="preserve">This item is now deleted and services under this item are expected to be claimed under </w:t>
      </w:r>
      <w:r w:rsidRPr="009B1795">
        <w:rPr>
          <w:color w:val="auto"/>
          <w:sz w:val="20"/>
          <w:szCs w:val="20"/>
        </w:rPr>
        <w:t>32231</w:t>
      </w:r>
      <w:r w:rsidRPr="009B1795">
        <w:rPr>
          <w:b w:val="0"/>
          <w:bCs w:val="0"/>
          <w:color w:val="auto"/>
          <w:sz w:val="20"/>
          <w:szCs w:val="20"/>
        </w:rPr>
        <w:t>.</w:t>
      </w:r>
    </w:p>
    <w:p w14:paraId="663584F2" w14:textId="77777777" w:rsidR="00EB520C" w:rsidRDefault="00EB520C" w:rsidP="00EB520C">
      <w:pPr>
        <w:rPr>
          <w:noProof/>
        </w:rPr>
      </w:pPr>
    </w:p>
    <w:p w14:paraId="17264683" w14:textId="7C83E79D" w:rsidR="00EB520C" w:rsidRDefault="00EB520C" w:rsidP="00EB520C">
      <w:r w:rsidRPr="00897D38">
        <w:t>To view previous item descriptors and deleted items, visit MBS Online at</w:t>
      </w:r>
      <w:r>
        <w:rPr>
          <w:color w:val="1F497D"/>
        </w:rPr>
        <w:t xml:space="preserve"> </w:t>
      </w:r>
      <w:hyperlink r:id="rId17" w:history="1">
        <w:r>
          <w:rPr>
            <w:rStyle w:val="Hyperlink"/>
          </w:rPr>
          <w:t>www.mbsonline.gov.au</w:t>
        </w:r>
      </w:hyperlink>
      <w:r>
        <w:rPr>
          <w:color w:val="1F497D"/>
        </w:rPr>
        <w:t xml:space="preserve">, </w:t>
      </w:r>
      <w:r w:rsidRPr="00897D38">
        <w:t xml:space="preserve">navigate to ‘Downloads’ and then select the relevant time period at the bottom of the page. The old items can then be viewed by downloading the MBS files published in the month </w:t>
      </w:r>
      <w:r>
        <w:t xml:space="preserve">before </w:t>
      </w:r>
      <w:r w:rsidRPr="00897D38">
        <w:t>implementation of the changes</w:t>
      </w:r>
    </w:p>
    <w:p w14:paraId="0CD9F7D0" w14:textId="77777777" w:rsidR="00EB520C" w:rsidRDefault="00EB520C" w:rsidP="00EB520C">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B597AB4" w14:textId="27B6453A" w:rsidR="00EB520C" w:rsidRPr="00EB520C" w:rsidRDefault="00EB520C" w:rsidP="00EB520C">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bookmarkEnd w:id="0"/>
    <w:sectPr w:rsidR="00EB520C" w:rsidRPr="00EB520C" w:rsidSect="002256AD">
      <w:headerReference w:type="default" r:id="rId18"/>
      <w:footerReference w:type="default" r:id="rId19"/>
      <w:headerReference w:type="first" r:id="rId20"/>
      <w:footerReference w:type="first" r:id="rId21"/>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BC602" w14:textId="77777777" w:rsidR="002B62DB" w:rsidRDefault="002B62DB" w:rsidP="006B56BB">
      <w:r>
        <w:separator/>
      </w:r>
    </w:p>
    <w:p w14:paraId="4BA8207B" w14:textId="77777777" w:rsidR="002B62DB" w:rsidRDefault="002B62DB"/>
  </w:endnote>
  <w:endnote w:type="continuationSeparator" w:id="0">
    <w:p w14:paraId="7EEC4413" w14:textId="77777777" w:rsidR="002B62DB" w:rsidRDefault="002B62DB" w:rsidP="006B56BB">
      <w:r>
        <w:continuationSeparator/>
      </w:r>
    </w:p>
    <w:p w14:paraId="48FC8E74" w14:textId="77777777" w:rsidR="002B62DB" w:rsidRDefault="002B62DB"/>
  </w:endnote>
  <w:endnote w:type="continuationNotice" w:id="1">
    <w:p w14:paraId="276797FA" w14:textId="77777777" w:rsidR="002B62DB" w:rsidRDefault="002B6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DC8D5" w14:textId="77777777" w:rsidR="00C167A3" w:rsidRDefault="00C16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5C3AE" w14:textId="4A100627" w:rsidR="002B62DB" w:rsidRPr="00C64B9E" w:rsidRDefault="0035461F" w:rsidP="00F21710">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2B62DB" w:rsidRPr="00C64B9E">
      <w:rPr>
        <w:color w:val="3F4A75" w:themeColor="text2"/>
        <w:sz w:val="16"/>
      </w:rPr>
      <w:t>Medicare Benefits Schedule</w:t>
    </w:r>
  </w:p>
  <w:p w14:paraId="2B30D25D" w14:textId="76A5605D" w:rsidR="002B62DB" w:rsidRPr="00C64B9E" w:rsidRDefault="002B62DB" w:rsidP="00F21710">
    <w:pPr>
      <w:tabs>
        <w:tab w:val="center" w:pos="4513"/>
        <w:tab w:val="right" w:pos="10466"/>
      </w:tabs>
      <w:spacing w:after="0" w:line="240" w:lineRule="auto"/>
      <w:rPr>
        <w:color w:val="3F4A75" w:themeColor="text2"/>
        <w:sz w:val="16"/>
      </w:rPr>
    </w:pPr>
    <w:r>
      <w:rPr>
        <w:b/>
        <w:color w:val="3F4A75" w:themeColor="text2"/>
        <w:sz w:val="16"/>
      </w:rPr>
      <w:t>Colorectal Surgery Medical Services</w:t>
    </w:r>
    <w:r w:rsidRPr="00C64B9E">
      <w:rPr>
        <w:b/>
        <w:color w:val="3F4A75" w:themeColor="text2"/>
        <w:sz w:val="16"/>
      </w:rPr>
      <w:t xml:space="preserve">– </w:t>
    </w:r>
    <w:r>
      <w:rPr>
        <w:b/>
        <w:color w:val="3F4A75" w:themeColor="text2"/>
        <w:sz w:val="16"/>
      </w:rPr>
      <w:t>Quick reference guide</w:t>
    </w:r>
    <w:r w:rsidRPr="00C64B9E">
      <w:rPr>
        <w:color w:val="3F4A75" w:themeColor="text2"/>
        <w:sz w:val="16"/>
      </w:rPr>
      <w:t xml:space="preserve"> </w:t>
    </w:r>
    <w:sdt>
      <w:sdtPr>
        <w:rPr>
          <w:color w:val="3F4A75" w:themeColor="text2"/>
          <w:sz w:val="16"/>
        </w:rPr>
        <w:id w:val="-1898589792"/>
        <w:docPartObj>
          <w:docPartGallery w:val="Page Numbers (Bottom of Page)"/>
          <w:docPartUnique/>
        </w:docPartObj>
      </w:sdtPr>
      <w:sdtEndPr>
        <w:rPr>
          <w:noProof/>
        </w:rPr>
      </w:sdtEndPr>
      <w:sdtContent>
        <w:r w:rsidRPr="00C64B9E">
          <w:rPr>
            <w:color w:val="3F4A75" w:themeColor="text2"/>
            <w:sz w:val="16"/>
          </w:rPr>
          <w:tab/>
        </w:r>
        <w:r w:rsidRPr="00C64B9E">
          <w:rPr>
            <w:color w:val="3F4A75" w:themeColor="text2"/>
            <w:sz w:val="16"/>
          </w:rPr>
          <w:tab/>
        </w:r>
        <w:sdt>
          <w:sdtPr>
            <w:rPr>
              <w:color w:val="3F4A75" w:themeColor="text2"/>
              <w:sz w:val="16"/>
            </w:rPr>
            <w:id w:val="1251621217"/>
            <w:docPartObj>
              <w:docPartGallery w:val="Page Numbers (Bottom of Page)"/>
              <w:docPartUnique/>
            </w:docPartObj>
          </w:sdtPr>
          <w:sdtEndPr/>
          <w:sdtContent>
            <w:sdt>
              <w:sdtPr>
                <w:rPr>
                  <w:color w:val="3F4A75" w:themeColor="text2"/>
                  <w:sz w:val="16"/>
                </w:rPr>
                <w:id w:val="-1722583963"/>
                <w:docPartObj>
                  <w:docPartGallery w:val="Page Numbers (Top of Page)"/>
                  <w:docPartUnique/>
                </w:docPartObj>
              </w:sdtPr>
              <w:sdtEndPr/>
              <w:sdtContent>
                <w:r w:rsidRPr="00C64B9E">
                  <w:rPr>
                    <w:color w:val="3F4A75" w:themeColor="text2"/>
                    <w:sz w:val="16"/>
                  </w:rPr>
                  <w:t xml:space="preserve">Page </w:t>
                </w:r>
                <w:r w:rsidRPr="00C64B9E">
                  <w:rPr>
                    <w:bCs/>
                    <w:color w:val="3F4A75" w:themeColor="text2"/>
                    <w:sz w:val="24"/>
                    <w:szCs w:val="24"/>
                  </w:rPr>
                  <w:fldChar w:fldCharType="begin"/>
                </w:r>
                <w:r w:rsidRPr="00C64B9E">
                  <w:rPr>
                    <w:bCs/>
                    <w:color w:val="3F4A75" w:themeColor="text2"/>
                    <w:sz w:val="16"/>
                  </w:rPr>
                  <w:instrText xml:space="preserve"> PAGE </w:instrText>
                </w:r>
                <w:r w:rsidRPr="00C64B9E">
                  <w:rPr>
                    <w:bCs/>
                    <w:color w:val="3F4A75" w:themeColor="text2"/>
                    <w:sz w:val="24"/>
                    <w:szCs w:val="24"/>
                  </w:rPr>
                  <w:fldChar w:fldCharType="separate"/>
                </w:r>
                <w:r>
                  <w:rPr>
                    <w:bCs/>
                    <w:noProof/>
                    <w:color w:val="3F4A75" w:themeColor="text2"/>
                    <w:sz w:val="16"/>
                  </w:rPr>
                  <w:t>4</w:t>
                </w:r>
                <w:r w:rsidRPr="00C64B9E">
                  <w:rPr>
                    <w:bCs/>
                    <w:color w:val="3F4A75" w:themeColor="text2"/>
                    <w:sz w:val="24"/>
                    <w:szCs w:val="24"/>
                  </w:rPr>
                  <w:fldChar w:fldCharType="end"/>
                </w:r>
                <w:r w:rsidRPr="00C64B9E">
                  <w:rPr>
                    <w:color w:val="3F4A75" w:themeColor="text2"/>
                    <w:sz w:val="16"/>
                  </w:rPr>
                  <w:t xml:space="preserve"> of </w:t>
                </w:r>
                <w:r w:rsidRPr="00C64B9E">
                  <w:rPr>
                    <w:bCs/>
                    <w:color w:val="3F4A75" w:themeColor="text2"/>
                    <w:sz w:val="24"/>
                    <w:szCs w:val="24"/>
                  </w:rPr>
                  <w:fldChar w:fldCharType="begin"/>
                </w:r>
                <w:r w:rsidRPr="00C64B9E">
                  <w:rPr>
                    <w:bCs/>
                    <w:color w:val="3F4A75" w:themeColor="text2"/>
                    <w:sz w:val="16"/>
                  </w:rPr>
                  <w:instrText xml:space="preserve"> NUMPAGES  </w:instrText>
                </w:r>
                <w:r w:rsidRPr="00C64B9E">
                  <w:rPr>
                    <w:bCs/>
                    <w:color w:val="3F4A75" w:themeColor="text2"/>
                    <w:sz w:val="24"/>
                    <w:szCs w:val="24"/>
                  </w:rPr>
                  <w:fldChar w:fldCharType="separate"/>
                </w:r>
                <w:r>
                  <w:rPr>
                    <w:bCs/>
                    <w:noProof/>
                    <w:color w:val="3F4A75" w:themeColor="text2"/>
                    <w:sz w:val="16"/>
                  </w:rPr>
                  <w:t>4</w:t>
                </w:r>
                <w:r w:rsidRPr="00C64B9E">
                  <w:rPr>
                    <w:bCs/>
                    <w:color w:val="3F4A75" w:themeColor="text2"/>
                    <w:sz w:val="24"/>
                    <w:szCs w:val="24"/>
                  </w:rPr>
                  <w:fldChar w:fldCharType="end"/>
                </w:r>
              </w:sdtContent>
            </w:sdt>
          </w:sdtContent>
        </w:sdt>
        <w:r w:rsidRPr="00C64B9E">
          <w:rPr>
            <w:color w:val="3F4A75" w:themeColor="text2"/>
            <w:sz w:val="16"/>
          </w:rPr>
          <w:t xml:space="preserve"> </w:t>
        </w:r>
      </w:sdtContent>
    </w:sdt>
  </w:p>
  <w:p w14:paraId="0B02FFB2" w14:textId="77777777" w:rsidR="002B62DB" w:rsidRDefault="0035461F" w:rsidP="007A3517">
    <w:pPr>
      <w:pStyle w:val="Footer"/>
      <w:jc w:val="left"/>
      <w:rPr>
        <w:color w:val="0000FF" w:themeColor="hyperlink"/>
        <w:sz w:val="16"/>
        <w:szCs w:val="18"/>
        <w:u w:val="single"/>
      </w:rPr>
    </w:pPr>
    <w:hyperlink r:id="rId1" w:history="1">
      <w:r w:rsidR="002B62DB" w:rsidRPr="00AD581A">
        <w:rPr>
          <w:color w:val="0000FF" w:themeColor="hyperlink"/>
          <w:sz w:val="16"/>
          <w:szCs w:val="18"/>
          <w:u w:val="single"/>
        </w:rPr>
        <w:t>MBS Online</w:t>
      </w:r>
    </w:hyperlink>
  </w:p>
  <w:p w14:paraId="0D181533" w14:textId="2AD90FFF" w:rsidR="002B62DB" w:rsidRPr="005B7573" w:rsidRDefault="002B62DB" w:rsidP="00F21710">
    <w:pPr>
      <w:tabs>
        <w:tab w:val="center" w:pos="4513"/>
        <w:tab w:val="right" w:pos="9026"/>
      </w:tabs>
      <w:spacing w:after="0" w:line="240" w:lineRule="auto"/>
      <w:rPr>
        <w:color w:val="3F4A75" w:themeColor="text2"/>
        <w:sz w:val="16"/>
      </w:rPr>
    </w:pPr>
    <w:bookmarkStart w:id="5" w:name="_Hlk6912109"/>
    <w:bookmarkStart w:id="6" w:name="_Hlk6912110"/>
    <w:r w:rsidRPr="005B7573">
      <w:rPr>
        <w:color w:val="3F4A75" w:themeColor="text2"/>
        <w:sz w:val="16"/>
      </w:rPr>
      <w:t>Last updated</w:t>
    </w:r>
    <w:r>
      <w:rPr>
        <w:color w:val="3F4A75" w:themeColor="text2"/>
        <w:sz w:val="16"/>
      </w:rPr>
      <w:t xml:space="preserve"> – 22 July 20</w:t>
    </w:r>
    <w:bookmarkEnd w:id="5"/>
    <w:bookmarkEnd w:id="6"/>
    <w:r>
      <w:rPr>
        <w:color w:val="3F4A75" w:themeColor="text2"/>
        <w:sz w:val="16"/>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FBC97" w14:textId="1F6B2B42" w:rsidR="002B62DB" w:rsidRPr="00C64B9E" w:rsidRDefault="0035461F" w:rsidP="0094106D">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r w:rsidR="002B62DB" w:rsidRPr="00C64B9E">
      <w:rPr>
        <w:color w:val="3F4A75" w:themeColor="text2"/>
        <w:sz w:val="16"/>
      </w:rPr>
      <w:t>Medicare Benefits Schedule</w:t>
    </w:r>
  </w:p>
  <w:p w14:paraId="2C42B5B0" w14:textId="0A2E11D2" w:rsidR="002B62DB" w:rsidRPr="00C64B9E" w:rsidRDefault="00C167A3" w:rsidP="0094106D">
    <w:pPr>
      <w:tabs>
        <w:tab w:val="center" w:pos="4513"/>
        <w:tab w:val="right" w:pos="10466"/>
      </w:tabs>
      <w:spacing w:after="0" w:line="240" w:lineRule="auto"/>
      <w:rPr>
        <w:color w:val="3F4A75" w:themeColor="text2"/>
        <w:sz w:val="16"/>
      </w:rPr>
    </w:pPr>
    <w:r>
      <w:rPr>
        <w:b/>
        <w:color w:val="3F4A75" w:themeColor="text2"/>
        <w:sz w:val="16"/>
      </w:rPr>
      <w:t>Colorectal Surgery Medical Services</w:t>
    </w:r>
    <w:r w:rsidR="002B62DB" w:rsidRPr="00C64B9E">
      <w:rPr>
        <w:b/>
        <w:color w:val="3F4A75" w:themeColor="text2"/>
        <w:sz w:val="16"/>
      </w:rPr>
      <w:t xml:space="preserve"> – </w:t>
    </w:r>
    <w:r w:rsidR="002B62DB">
      <w:rPr>
        <w:b/>
        <w:color w:val="3F4A75" w:themeColor="text2"/>
        <w:sz w:val="16"/>
      </w:rPr>
      <w:t>Quick reference guide</w:t>
    </w:r>
    <w:r w:rsidR="002B62DB" w:rsidRPr="00C64B9E">
      <w:rPr>
        <w:color w:val="3F4A75" w:themeColor="text2"/>
        <w:sz w:val="16"/>
      </w:rPr>
      <w:t xml:space="preserve"> </w:t>
    </w:r>
    <w:sdt>
      <w:sdtPr>
        <w:rPr>
          <w:color w:val="3F4A75" w:themeColor="text2"/>
          <w:sz w:val="16"/>
        </w:rPr>
        <w:id w:val="944809919"/>
        <w:docPartObj>
          <w:docPartGallery w:val="Page Numbers (Bottom of Page)"/>
          <w:docPartUnique/>
        </w:docPartObj>
      </w:sdtPr>
      <w:sdtEndPr>
        <w:rPr>
          <w:noProof/>
        </w:rPr>
      </w:sdtEndPr>
      <w:sdtContent>
        <w:r w:rsidR="002B62DB" w:rsidRPr="00C64B9E">
          <w:rPr>
            <w:color w:val="3F4A75" w:themeColor="text2"/>
            <w:sz w:val="16"/>
          </w:rPr>
          <w:tab/>
        </w:r>
        <w:r w:rsidR="002B62DB" w:rsidRPr="00C64B9E">
          <w:rPr>
            <w:color w:val="3F4A75" w:themeColor="text2"/>
            <w:sz w:val="16"/>
          </w:rPr>
          <w:tab/>
        </w:r>
        <w:sdt>
          <w:sdtPr>
            <w:rPr>
              <w:color w:val="3F4A75" w:themeColor="text2"/>
              <w:sz w:val="16"/>
            </w:rPr>
            <w:id w:val="-1183359183"/>
            <w:docPartObj>
              <w:docPartGallery w:val="Page Numbers (Bottom of Page)"/>
              <w:docPartUnique/>
            </w:docPartObj>
          </w:sdtPr>
          <w:sdtEndPr/>
          <w:sdtContent>
            <w:sdt>
              <w:sdtPr>
                <w:rPr>
                  <w:color w:val="3F4A75" w:themeColor="text2"/>
                  <w:sz w:val="16"/>
                </w:rPr>
                <w:id w:val="907579610"/>
                <w:docPartObj>
                  <w:docPartGallery w:val="Page Numbers (Top of Page)"/>
                  <w:docPartUnique/>
                </w:docPartObj>
              </w:sdtPr>
              <w:sdtEndPr/>
              <w:sdtContent>
                <w:r w:rsidR="002B62DB" w:rsidRPr="00C64B9E">
                  <w:rPr>
                    <w:color w:val="3F4A75" w:themeColor="text2"/>
                    <w:sz w:val="16"/>
                  </w:rPr>
                  <w:t xml:space="preserve">Page </w:t>
                </w:r>
                <w:r w:rsidR="002B62DB" w:rsidRPr="00C64B9E">
                  <w:rPr>
                    <w:bCs/>
                    <w:color w:val="3F4A75" w:themeColor="text2"/>
                    <w:sz w:val="24"/>
                    <w:szCs w:val="24"/>
                  </w:rPr>
                  <w:fldChar w:fldCharType="begin"/>
                </w:r>
                <w:r w:rsidR="002B62DB" w:rsidRPr="00C64B9E">
                  <w:rPr>
                    <w:bCs/>
                    <w:color w:val="3F4A75" w:themeColor="text2"/>
                    <w:sz w:val="16"/>
                  </w:rPr>
                  <w:instrText xml:space="preserve"> PAGE </w:instrText>
                </w:r>
                <w:r w:rsidR="002B62DB" w:rsidRPr="00C64B9E">
                  <w:rPr>
                    <w:bCs/>
                    <w:color w:val="3F4A75" w:themeColor="text2"/>
                    <w:sz w:val="24"/>
                    <w:szCs w:val="24"/>
                  </w:rPr>
                  <w:fldChar w:fldCharType="separate"/>
                </w:r>
                <w:r w:rsidR="002B62DB">
                  <w:rPr>
                    <w:bCs/>
                    <w:color w:val="3F4A75" w:themeColor="text2"/>
                    <w:sz w:val="24"/>
                    <w:szCs w:val="24"/>
                  </w:rPr>
                  <w:t>2</w:t>
                </w:r>
                <w:r w:rsidR="002B62DB" w:rsidRPr="00C64B9E">
                  <w:rPr>
                    <w:bCs/>
                    <w:color w:val="3F4A75" w:themeColor="text2"/>
                    <w:sz w:val="24"/>
                    <w:szCs w:val="24"/>
                  </w:rPr>
                  <w:fldChar w:fldCharType="end"/>
                </w:r>
                <w:r w:rsidR="002B62DB" w:rsidRPr="00C64B9E">
                  <w:rPr>
                    <w:color w:val="3F4A75" w:themeColor="text2"/>
                    <w:sz w:val="16"/>
                  </w:rPr>
                  <w:t xml:space="preserve"> of </w:t>
                </w:r>
                <w:r w:rsidR="002B62DB" w:rsidRPr="00C64B9E">
                  <w:rPr>
                    <w:bCs/>
                    <w:color w:val="3F4A75" w:themeColor="text2"/>
                    <w:sz w:val="24"/>
                    <w:szCs w:val="24"/>
                  </w:rPr>
                  <w:fldChar w:fldCharType="begin"/>
                </w:r>
                <w:r w:rsidR="002B62DB" w:rsidRPr="00C64B9E">
                  <w:rPr>
                    <w:bCs/>
                    <w:color w:val="3F4A75" w:themeColor="text2"/>
                    <w:sz w:val="16"/>
                  </w:rPr>
                  <w:instrText xml:space="preserve"> NUMPAGES  </w:instrText>
                </w:r>
                <w:r w:rsidR="002B62DB" w:rsidRPr="00C64B9E">
                  <w:rPr>
                    <w:bCs/>
                    <w:color w:val="3F4A75" w:themeColor="text2"/>
                    <w:sz w:val="24"/>
                    <w:szCs w:val="24"/>
                  </w:rPr>
                  <w:fldChar w:fldCharType="separate"/>
                </w:r>
                <w:r w:rsidR="002B62DB">
                  <w:rPr>
                    <w:bCs/>
                    <w:color w:val="3F4A75" w:themeColor="text2"/>
                    <w:sz w:val="24"/>
                    <w:szCs w:val="24"/>
                  </w:rPr>
                  <w:t>5</w:t>
                </w:r>
                <w:r w:rsidR="002B62DB" w:rsidRPr="00C64B9E">
                  <w:rPr>
                    <w:bCs/>
                    <w:color w:val="3F4A75" w:themeColor="text2"/>
                    <w:sz w:val="24"/>
                    <w:szCs w:val="24"/>
                  </w:rPr>
                  <w:fldChar w:fldCharType="end"/>
                </w:r>
              </w:sdtContent>
            </w:sdt>
          </w:sdtContent>
        </w:sdt>
        <w:r w:rsidR="002B62DB" w:rsidRPr="00C64B9E">
          <w:rPr>
            <w:color w:val="3F4A75" w:themeColor="text2"/>
            <w:sz w:val="16"/>
          </w:rPr>
          <w:t xml:space="preserve"> </w:t>
        </w:r>
      </w:sdtContent>
    </w:sdt>
  </w:p>
  <w:p w14:paraId="1640E9B2" w14:textId="77777777" w:rsidR="002B62DB" w:rsidRDefault="0035461F" w:rsidP="0094106D">
    <w:pPr>
      <w:pStyle w:val="Footer"/>
      <w:jc w:val="left"/>
      <w:rPr>
        <w:color w:val="0000FF" w:themeColor="hyperlink"/>
        <w:sz w:val="16"/>
        <w:szCs w:val="18"/>
        <w:u w:val="single"/>
      </w:rPr>
    </w:pPr>
    <w:hyperlink r:id="rId1" w:history="1">
      <w:r w:rsidR="002B62DB" w:rsidRPr="00AD581A">
        <w:rPr>
          <w:color w:val="0000FF" w:themeColor="hyperlink"/>
          <w:sz w:val="16"/>
          <w:szCs w:val="18"/>
          <w:u w:val="single"/>
        </w:rPr>
        <w:t>MBS Online</w:t>
      </w:r>
    </w:hyperlink>
  </w:p>
  <w:p w14:paraId="421BBCA3" w14:textId="13D65346" w:rsidR="002B62DB" w:rsidRDefault="002B62DB" w:rsidP="0094106D">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w:t>
    </w:r>
    <w:r w:rsidR="00C167A3">
      <w:rPr>
        <w:color w:val="3F4A75" w:themeColor="text2"/>
        <w:sz w:val="16"/>
      </w:rPr>
      <w:t>22</w:t>
    </w:r>
    <w:r>
      <w:rPr>
        <w:color w:val="3F4A75" w:themeColor="text2"/>
        <w:sz w:val="16"/>
      </w:rPr>
      <w:t xml:space="preserve"> </w:t>
    </w:r>
    <w:r w:rsidR="00C167A3">
      <w:rPr>
        <w:color w:val="3F4A75" w:themeColor="text2"/>
        <w:sz w:val="16"/>
      </w:rPr>
      <w:t>July</w:t>
    </w:r>
    <w:r>
      <w:rPr>
        <w:color w:val="3F4A75" w:themeColor="text2"/>
        <w:sz w:val="16"/>
      </w:rPr>
      <w:t xml:space="preserve"> 20</w:t>
    </w:r>
    <w:r w:rsidR="00C167A3">
      <w:rPr>
        <w:color w:val="3F4A75" w:themeColor="text2"/>
        <w:sz w:val="16"/>
      </w:rPr>
      <w:t>22</w:t>
    </w:r>
  </w:p>
  <w:p w14:paraId="20455CEE" w14:textId="77777777" w:rsidR="00C167A3" w:rsidRPr="0094106D" w:rsidRDefault="00C167A3" w:rsidP="0094106D">
    <w:pPr>
      <w:tabs>
        <w:tab w:val="center" w:pos="4513"/>
        <w:tab w:val="right" w:pos="9026"/>
      </w:tabs>
      <w:spacing w:after="0" w:line="240" w:lineRule="auto"/>
      <w:rPr>
        <w:color w:val="3F4A75" w:themeColor="text2"/>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9BB6B" w14:textId="7BFBC8B1" w:rsidR="002B62DB" w:rsidRPr="00C64B9E" w:rsidRDefault="0035461F" w:rsidP="007A3517">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65C0C3B">
        <v:rect id="_x0000_i1029" style="width:523.3pt;height:1.9pt" o:hralign="center" o:hrstd="t" o:hr="t" fillcolor="#a0a0a0" stroked="f"/>
      </w:pict>
    </w:r>
    <w:r w:rsidR="002B62DB" w:rsidRPr="00C64B9E">
      <w:rPr>
        <w:color w:val="3F4A75" w:themeColor="text2"/>
        <w:sz w:val="16"/>
      </w:rPr>
      <w:t>Medicare Benefits Schedule</w:t>
    </w:r>
  </w:p>
  <w:p w14:paraId="4AC7D8D4" w14:textId="41828EDB" w:rsidR="002B62DB" w:rsidRPr="00C64B9E" w:rsidRDefault="002B62DB" w:rsidP="007A3517">
    <w:pPr>
      <w:tabs>
        <w:tab w:val="center" w:pos="4513"/>
        <w:tab w:val="right" w:pos="10466"/>
      </w:tabs>
      <w:spacing w:after="0" w:line="240" w:lineRule="auto"/>
      <w:rPr>
        <w:color w:val="3F4A75" w:themeColor="text2"/>
        <w:sz w:val="16"/>
      </w:rPr>
    </w:pPr>
    <w:r>
      <w:rPr>
        <w:b/>
        <w:color w:val="3F4A75" w:themeColor="text2"/>
        <w:sz w:val="16"/>
      </w:rPr>
      <w:t xml:space="preserve">Colorectal Surgery Medical Services </w:t>
    </w:r>
    <w:r w:rsidRPr="00C64B9E">
      <w:rPr>
        <w:b/>
        <w:color w:val="3F4A75" w:themeColor="text2"/>
        <w:sz w:val="16"/>
      </w:rPr>
      <w:t xml:space="preserve">– </w:t>
    </w:r>
    <w:r>
      <w:rPr>
        <w:b/>
        <w:color w:val="3F4A75" w:themeColor="text2"/>
        <w:sz w:val="16"/>
      </w:rPr>
      <w:t>Quick reference guide</w:t>
    </w:r>
    <w:r w:rsidRPr="00C64B9E">
      <w:rPr>
        <w:color w:val="3F4A75" w:themeColor="text2"/>
        <w:sz w:val="16"/>
      </w:rPr>
      <w:t xml:space="preserve"> </w:t>
    </w:r>
    <w:sdt>
      <w:sdtPr>
        <w:rPr>
          <w:color w:val="3F4A75" w:themeColor="text2"/>
          <w:sz w:val="16"/>
        </w:rPr>
        <w:id w:val="-2003103658"/>
        <w:docPartObj>
          <w:docPartGallery w:val="Page Numbers (Bottom of Page)"/>
          <w:docPartUnique/>
        </w:docPartObj>
      </w:sdtPr>
      <w:sdtEndPr>
        <w:rPr>
          <w:noProof/>
        </w:rPr>
      </w:sdtEndPr>
      <w:sdtContent>
        <w:r w:rsidRPr="00C64B9E">
          <w:rPr>
            <w:color w:val="3F4A75" w:themeColor="text2"/>
            <w:sz w:val="16"/>
          </w:rPr>
          <w:tab/>
        </w:r>
        <w:r w:rsidRPr="00C64B9E">
          <w:rPr>
            <w:color w:val="3F4A75" w:themeColor="text2"/>
            <w:sz w:val="16"/>
          </w:rPr>
          <w:tab/>
        </w:r>
        <w:sdt>
          <w:sdtPr>
            <w:rPr>
              <w:color w:val="3F4A75" w:themeColor="text2"/>
              <w:sz w:val="16"/>
            </w:rPr>
            <w:id w:val="-250194885"/>
            <w:docPartObj>
              <w:docPartGallery w:val="Page Numbers (Bottom of Page)"/>
              <w:docPartUnique/>
            </w:docPartObj>
          </w:sdtPr>
          <w:sdtEndPr/>
          <w:sdtContent>
            <w:sdt>
              <w:sdtPr>
                <w:rPr>
                  <w:color w:val="3F4A75" w:themeColor="text2"/>
                  <w:sz w:val="16"/>
                </w:rPr>
                <w:id w:val="-1568562880"/>
                <w:docPartObj>
                  <w:docPartGallery w:val="Page Numbers (Top of Page)"/>
                  <w:docPartUnique/>
                </w:docPartObj>
              </w:sdtPr>
              <w:sdtEndPr/>
              <w:sdtContent>
                <w:r w:rsidRPr="00C64B9E">
                  <w:rPr>
                    <w:color w:val="3F4A75" w:themeColor="text2"/>
                    <w:sz w:val="16"/>
                  </w:rPr>
                  <w:t xml:space="preserve">Page </w:t>
                </w:r>
                <w:r w:rsidRPr="00C64B9E">
                  <w:rPr>
                    <w:bCs/>
                    <w:color w:val="3F4A75" w:themeColor="text2"/>
                    <w:sz w:val="24"/>
                    <w:szCs w:val="24"/>
                  </w:rPr>
                  <w:fldChar w:fldCharType="begin"/>
                </w:r>
                <w:r w:rsidRPr="00C64B9E">
                  <w:rPr>
                    <w:bCs/>
                    <w:color w:val="3F4A75" w:themeColor="text2"/>
                    <w:sz w:val="16"/>
                  </w:rPr>
                  <w:instrText xml:space="preserve"> PAGE </w:instrText>
                </w:r>
                <w:r w:rsidRPr="00C64B9E">
                  <w:rPr>
                    <w:bCs/>
                    <w:color w:val="3F4A75" w:themeColor="text2"/>
                    <w:sz w:val="24"/>
                    <w:szCs w:val="24"/>
                  </w:rPr>
                  <w:fldChar w:fldCharType="separate"/>
                </w:r>
                <w:r>
                  <w:rPr>
                    <w:bCs/>
                    <w:color w:val="3F4A75" w:themeColor="text2"/>
                    <w:sz w:val="24"/>
                    <w:szCs w:val="24"/>
                  </w:rPr>
                  <w:t>2</w:t>
                </w:r>
                <w:r w:rsidRPr="00C64B9E">
                  <w:rPr>
                    <w:bCs/>
                    <w:color w:val="3F4A75" w:themeColor="text2"/>
                    <w:sz w:val="24"/>
                    <w:szCs w:val="24"/>
                  </w:rPr>
                  <w:fldChar w:fldCharType="end"/>
                </w:r>
                <w:r w:rsidRPr="00C64B9E">
                  <w:rPr>
                    <w:color w:val="3F4A75" w:themeColor="text2"/>
                    <w:sz w:val="16"/>
                  </w:rPr>
                  <w:t xml:space="preserve"> of </w:t>
                </w:r>
                <w:r w:rsidRPr="00C64B9E">
                  <w:rPr>
                    <w:bCs/>
                    <w:color w:val="3F4A75" w:themeColor="text2"/>
                    <w:sz w:val="24"/>
                    <w:szCs w:val="24"/>
                  </w:rPr>
                  <w:fldChar w:fldCharType="begin"/>
                </w:r>
                <w:r w:rsidRPr="00C64B9E">
                  <w:rPr>
                    <w:bCs/>
                    <w:color w:val="3F4A75" w:themeColor="text2"/>
                    <w:sz w:val="16"/>
                  </w:rPr>
                  <w:instrText xml:space="preserve"> NUMPAGES  </w:instrText>
                </w:r>
                <w:r w:rsidRPr="00C64B9E">
                  <w:rPr>
                    <w:bCs/>
                    <w:color w:val="3F4A75" w:themeColor="text2"/>
                    <w:sz w:val="24"/>
                    <w:szCs w:val="24"/>
                  </w:rPr>
                  <w:fldChar w:fldCharType="separate"/>
                </w:r>
                <w:r>
                  <w:rPr>
                    <w:bCs/>
                    <w:color w:val="3F4A75" w:themeColor="text2"/>
                    <w:sz w:val="24"/>
                    <w:szCs w:val="24"/>
                  </w:rPr>
                  <w:t>5</w:t>
                </w:r>
                <w:r w:rsidRPr="00C64B9E">
                  <w:rPr>
                    <w:bCs/>
                    <w:color w:val="3F4A75" w:themeColor="text2"/>
                    <w:sz w:val="24"/>
                    <w:szCs w:val="24"/>
                  </w:rPr>
                  <w:fldChar w:fldCharType="end"/>
                </w:r>
              </w:sdtContent>
            </w:sdt>
          </w:sdtContent>
        </w:sdt>
        <w:r w:rsidRPr="00C64B9E">
          <w:rPr>
            <w:color w:val="3F4A75" w:themeColor="text2"/>
            <w:sz w:val="16"/>
          </w:rPr>
          <w:t xml:space="preserve"> </w:t>
        </w:r>
      </w:sdtContent>
    </w:sdt>
  </w:p>
  <w:p w14:paraId="6FD61880" w14:textId="77777777" w:rsidR="002B62DB" w:rsidRDefault="0035461F" w:rsidP="007A3517">
    <w:pPr>
      <w:pStyle w:val="Footer"/>
      <w:jc w:val="left"/>
      <w:rPr>
        <w:color w:val="0000FF" w:themeColor="hyperlink"/>
        <w:sz w:val="16"/>
        <w:szCs w:val="18"/>
        <w:u w:val="single"/>
      </w:rPr>
    </w:pPr>
    <w:hyperlink r:id="rId1" w:history="1">
      <w:r w:rsidR="002B62DB" w:rsidRPr="00AD581A">
        <w:rPr>
          <w:color w:val="0000FF" w:themeColor="hyperlink"/>
          <w:sz w:val="16"/>
          <w:szCs w:val="18"/>
          <w:u w:val="single"/>
        </w:rPr>
        <w:t>MBS Online</w:t>
      </w:r>
    </w:hyperlink>
  </w:p>
  <w:p w14:paraId="0376DE64" w14:textId="1C77D996" w:rsidR="002B62DB" w:rsidRPr="005B7573" w:rsidRDefault="002B62DB" w:rsidP="007A3517">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22 July 2022 </w:t>
    </w:r>
  </w:p>
  <w:p w14:paraId="667AFE1B" w14:textId="77777777" w:rsidR="002B62DB" w:rsidRDefault="002B62D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59382" w14:textId="77777777" w:rsidR="002B62DB" w:rsidRDefault="002B62DB" w:rsidP="00B53987">
    <w:pPr>
      <w:pStyle w:val="Footer"/>
    </w:pPr>
    <w:r>
      <w:t xml:space="preserve">Department of Health and Aged Care – </w:t>
    </w:r>
    <w:r w:rsidRPr="00DE3355">
      <w:t xml:space="preserve">Insert </w:t>
    </w:r>
    <w:r>
      <w:t>fact sheet</w:t>
    </w:r>
    <w:r w:rsidRPr="00DE3355">
      <w:t xml:space="preserve"> title</w:t>
    </w:r>
    <w:sdt>
      <w:sdtPr>
        <w:id w:val="-178737789"/>
        <w:docPartObj>
          <w:docPartGallery w:val="Page Numbers (Bottom of Page)"/>
          <w:docPartUnique/>
        </w:docPartObj>
      </w:sdtPr>
      <w:sdtEnd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p w14:paraId="7693B254" w14:textId="77777777" w:rsidR="002B62DB" w:rsidRDefault="002B62DB"/>
  <w:p w14:paraId="65954428" w14:textId="77777777" w:rsidR="002B62DB" w:rsidRDefault="002B62DB"/>
  <w:p w14:paraId="4855179F" w14:textId="77777777" w:rsidR="002B62DB" w:rsidRDefault="002B62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3E926" w14:textId="77777777" w:rsidR="002B62DB" w:rsidRDefault="002B62DB" w:rsidP="006B56BB">
      <w:r>
        <w:separator/>
      </w:r>
    </w:p>
    <w:p w14:paraId="7D6404A8" w14:textId="77777777" w:rsidR="002B62DB" w:rsidRDefault="002B62DB"/>
  </w:footnote>
  <w:footnote w:type="continuationSeparator" w:id="0">
    <w:p w14:paraId="6A0EC1AE" w14:textId="77777777" w:rsidR="002B62DB" w:rsidRDefault="002B62DB" w:rsidP="006B56BB">
      <w:r>
        <w:continuationSeparator/>
      </w:r>
    </w:p>
    <w:p w14:paraId="53290FAB" w14:textId="77777777" w:rsidR="002B62DB" w:rsidRDefault="002B62DB"/>
  </w:footnote>
  <w:footnote w:type="continuationNotice" w:id="1">
    <w:p w14:paraId="7E84DC17" w14:textId="77777777" w:rsidR="002B62DB" w:rsidRDefault="002B62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65E82" w14:textId="77777777" w:rsidR="00C167A3" w:rsidRDefault="00C16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8F702" w14:textId="77777777" w:rsidR="00C167A3" w:rsidRDefault="00C167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23B58" w14:textId="56CBC683" w:rsidR="002B62DB" w:rsidRDefault="002B62DB">
    <w:pPr>
      <w:pStyle w:val="Header"/>
    </w:pPr>
    <w:r>
      <w:rPr>
        <w:noProof/>
        <w:lang w:eastAsia="en-AU"/>
      </w:rPr>
      <w:drawing>
        <wp:anchor distT="0" distB="0" distL="114300" distR="114300" simplePos="0" relativeHeight="251659264" behindDoc="0" locked="0" layoutInCell="1" allowOverlap="1" wp14:anchorId="0AD2CBA9" wp14:editId="5A20979C">
          <wp:simplePos x="0" y="0"/>
          <wp:positionH relativeFrom="margin">
            <wp:align>left</wp:align>
          </wp:positionH>
          <wp:positionV relativeFrom="paragraph">
            <wp:posOffset>-400050</wp:posOffset>
          </wp:positionV>
          <wp:extent cx="5759450" cy="941705"/>
          <wp:effectExtent l="0" t="0" r="0" b="0"/>
          <wp:wrapSquare wrapText="bothSides"/>
          <wp:docPr id="1" name="Picture 1"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48E03" w14:textId="7F871A3F" w:rsidR="002B62DB" w:rsidRDefault="002B62DB" w:rsidP="003557C5">
    <w:pPr>
      <w:pStyle w:val="Headertext"/>
      <w:spacing w:after="180"/>
    </w:pPr>
  </w:p>
  <w:p w14:paraId="0BD13E54" w14:textId="77777777" w:rsidR="002B62DB" w:rsidRDefault="002B62DB" w:rsidP="007A3517">
    <w:pPr>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435B0" w14:textId="77777777" w:rsidR="002B62DB" w:rsidRDefault="002B62DB">
    <w:pPr>
      <w:pStyle w:val="Header"/>
    </w:pPr>
    <w:r>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2B62DB" w:rsidRDefault="002B62DB"/>
  <w:p w14:paraId="34F08DF5" w14:textId="77777777" w:rsidR="002B62DB" w:rsidRDefault="002B62DB"/>
  <w:p w14:paraId="6FFA75CB" w14:textId="77777777" w:rsidR="002B62DB" w:rsidRDefault="002B62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BF1151"/>
    <w:multiLevelType w:val="hybridMultilevel"/>
    <w:tmpl w:val="E3BA03F0"/>
    <w:lvl w:ilvl="0" w:tplc="508C9F40">
      <w:start w:val="1"/>
      <w:numFmt w:val="bullet"/>
      <w:lvlText w:val=""/>
      <w:lvlJc w:val="left"/>
      <w:pPr>
        <w:ind w:left="720" w:hanging="360"/>
      </w:pPr>
      <w:rPr>
        <w:rFonts w:ascii="Symbol" w:hAnsi="Symbol" w:hint="default"/>
        <w:color w:val="3F4A75" w:themeColor="text2"/>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89658E"/>
    <w:multiLevelType w:val="hybridMultilevel"/>
    <w:tmpl w:val="6F8849F8"/>
    <w:lvl w:ilvl="0" w:tplc="33800B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A63C1B"/>
    <w:multiLevelType w:val="hybridMultilevel"/>
    <w:tmpl w:val="557E5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C8C407D"/>
    <w:multiLevelType w:val="hybridMultilevel"/>
    <w:tmpl w:val="D2046C5C"/>
    <w:lvl w:ilvl="0" w:tplc="735AB9DC">
      <w:start w:val="1"/>
      <w:numFmt w:val="bullet"/>
      <w:pStyle w:val="RecommendationsBullets"/>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0"/>
  </w:num>
  <w:num w:numId="3">
    <w:abstractNumId w:val="23"/>
  </w:num>
  <w:num w:numId="4">
    <w:abstractNumId w:val="8"/>
  </w:num>
  <w:num w:numId="5">
    <w:abstractNumId w:val="8"/>
    <w:lvlOverride w:ilvl="0">
      <w:startOverride w:val="1"/>
    </w:lvlOverride>
  </w:num>
  <w:num w:numId="6">
    <w:abstractNumId w:val="9"/>
  </w:num>
  <w:num w:numId="7">
    <w:abstractNumId w:val="18"/>
  </w:num>
  <w:num w:numId="8">
    <w:abstractNumId w:val="22"/>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4"/>
  </w:num>
  <w:num w:numId="17">
    <w:abstractNumId w:val="11"/>
  </w:num>
  <w:num w:numId="18">
    <w:abstractNumId w:val="15"/>
  </w:num>
  <w:num w:numId="19">
    <w:abstractNumId w:val="17"/>
  </w:num>
  <w:num w:numId="20">
    <w:abstractNumId w:val="11"/>
  </w:num>
  <w:num w:numId="21">
    <w:abstractNumId w:val="17"/>
  </w:num>
  <w:num w:numId="22">
    <w:abstractNumId w:val="24"/>
  </w:num>
  <w:num w:numId="23">
    <w:abstractNumId w:val="20"/>
  </w:num>
  <w:num w:numId="24">
    <w:abstractNumId w:val="23"/>
  </w:num>
  <w:num w:numId="25">
    <w:abstractNumId w:val="8"/>
  </w:num>
  <w:num w:numId="26">
    <w:abstractNumId w:val="19"/>
  </w:num>
  <w:num w:numId="27">
    <w:abstractNumId w:val="13"/>
  </w:num>
  <w:num w:numId="28">
    <w:abstractNumId w:val="21"/>
  </w:num>
  <w:num w:numId="29">
    <w:abstractNumId w:val="14"/>
  </w:num>
  <w:num w:numId="30">
    <w:abstractNumId w:val="16"/>
  </w:num>
  <w:num w:numId="31">
    <w:abstractNumId w:val="1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662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3B3"/>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3E85"/>
    <w:rsid w:val="00081AB1"/>
    <w:rsid w:val="00086A2D"/>
    <w:rsid w:val="00090316"/>
    <w:rsid w:val="00093981"/>
    <w:rsid w:val="000B067A"/>
    <w:rsid w:val="000B1540"/>
    <w:rsid w:val="000B1E53"/>
    <w:rsid w:val="000B33FD"/>
    <w:rsid w:val="000B4ABA"/>
    <w:rsid w:val="000C4B16"/>
    <w:rsid w:val="000C50C3"/>
    <w:rsid w:val="000C5E14"/>
    <w:rsid w:val="000D21F6"/>
    <w:rsid w:val="000D4500"/>
    <w:rsid w:val="000D5DE8"/>
    <w:rsid w:val="000D7AEA"/>
    <w:rsid w:val="000E2C66"/>
    <w:rsid w:val="000F123C"/>
    <w:rsid w:val="000F1F6D"/>
    <w:rsid w:val="000F2FED"/>
    <w:rsid w:val="000F7970"/>
    <w:rsid w:val="0010616D"/>
    <w:rsid w:val="00110478"/>
    <w:rsid w:val="0011711B"/>
    <w:rsid w:val="00117F8A"/>
    <w:rsid w:val="00121B9B"/>
    <w:rsid w:val="00122ADC"/>
    <w:rsid w:val="00130F59"/>
    <w:rsid w:val="00133EC0"/>
    <w:rsid w:val="00141CE5"/>
    <w:rsid w:val="00144908"/>
    <w:rsid w:val="00156D96"/>
    <w:rsid w:val="001571C7"/>
    <w:rsid w:val="00161094"/>
    <w:rsid w:val="001722B8"/>
    <w:rsid w:val="00175EFF"/>
    <w:rsid w:val="0017665C"/>
    <w:rsid w:val="00176CB9"/>
    <w:rsid w:val="00177AD2"/>
    <w:rsid w:val="001815A8"/>
    <w:rsid w:val="001840FA"/>
    <w:rsid w:val="00190079"/>
    <w:rsid w:val="00191FCF"/>
    <w:rsid w:val="001953EE"/>
    <w:rsid w:val="0019622E"/>
    <w:rsid w:val="001966A7"/>
    <w:rsid w:val="001A4627"/>
    <w:rsid w:val="001A4979"/>
    <w:rsid w:val="001B121D"/>
    <w:rsid w:val="001B15D3"/>
    <w:rsid w:val="001B3443"/>
    <w:rsid w:val="001C0326"/>
    <w:rsid w:val="001C192F"/>
    <w:rsid w:val="001C3C42"/>
    <w:rsid w:val="001D7869"/>
    <w:rsid w:val="001E2324"/>
    <w:rsid w:val="00202571"/>
    <w:rsid w:val="002026CD"/>
    <w:rsid w:val="002033FC"/>
    <w:rsid w:val="002044BB"/>
    <w:rsid w:val="00210B09"/>
    <w:rsid w:val="00210C9E"/>
    <w:rsid w:val="00211840"/>
    <w:rsid w:val="00220E5F"/>
    <w:rsid w:val="002212B5"/>
    <w:rsid w:val="002256AD"/>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2F6E"/>
    <w:rsid w:val="0027330B"/>
    <w:rsid w:val="00275DB2"/>
    <w:rsid w:val="002803AD"/>
    <w:rsid w:val="00282052"/>
    <w:rsid w:val="002831A3"/>
    <w:rsid w:val="0028519E"/>
    <w:rsid w:val="002856A5"/>
    <w:rsid w:val="002872ED"/>
    <w:rsid w:val="002905C2"/>
    <w:rsid w:val="00295AF2"/>
    <w:rsid w:val="00295C91"/>
    <w:rsid w:val="00297151"/>
    <w:rsid w:val="002A3B75"/>
    <w:rsid w:val="002B20E6"/>
    <w:rsid w:val="002B42A3"/>
    <w:rsid w:val="002B58D2"/>
    <w:rsid w:val="002B62DB"/>
    <w:rsid w:val="002C0CDD"/>
    <w:rsid w:val="002C38C4"/>
    <w:rsid w:val="002E1A1D"/>
    <w:rsid w:val="002E258C"/>
    <w:rsid w:val="002E4081"/>
    <w:rsid w:val="002E5B78"/>
    <w:rsid w:val="002F1186"/>
    <w:rsid w:val="002F3AE3"/>
    <w:rsid w:val="0030464B"/>
    <w:rsid w:val="0030786C"/>
    <w:rsid w:val="00316EFE"/>
    <w:rsid w:val="003233DE"/>
    <w:rsid w:val="0032466B"/>
    <w:rsid w:val="0032787E"/>
    <w:rsid w:val="003330EB"/>
    <w:rsid w:val="003415FD"/>
    <w:rsid w:val="003429F0"/>
    <w:rsid w:val="00345A82"/>
    <w:rsid w:val="00347BBE"/>
    <w:rsid w:val="0035097A"/>
    <w:rsid w:val="003540A4"/>
    <w:rsid w:val="003557C5"/>
    <w:rsid w:val="003565F4"/>
    <w:rsid w:val="00357BCC"/>
    <w:rsid w:val="00360E4E"/>
    <w:rsid w:val="00363065"/>
    <w:rsid w:val="00364FB5"/>
    <w:rsid w:val="00370AAA"/>
    <w:rsid w:val="00375F77"/>
    <w:rsid w:val="00381BBE"/>
    <w:rsid w:val="00382903"/>
    <w:rsid w:val="003846FF"/>
    <w:rsid w:val="003857D4"/>
    <w:rsid w:val="00385AD4"/>
    <w:rsid w:val="00387924"/>
    <w:rsid w:val="003928EB"/>
    <w:rsid w:val="0039384D"/>
    <w:rsid w:val="00395C23"/>
    <w:rsid w:val="003A2E4F"/>
    <w:rsid w:val="003A4438"/>
    <w:rsid w:val="003A5013"/>
    <w:rsid w:val="003A5078"/>
    <w:rsid w:val="003A62DD"/>
    <w:rsid w:val="003A7454"/>
    <w:rsid w:val="003A775A"/>
    <w:rsid w:val="003B213A"/>
    <w:rsid w:val="003B43AD"/>
    <w:rsid w:val="003C0FEC"/>
    <w:rsid w:val="003C11FC"/>
    <w:rsid w:val="003C2AC8"/>
    <w:rsid w:val="003C3508"/>
    <w:rsid w:val="003D033A"/>
    <w:rsid w:val="003D17F9"/>
    <w:rsid w:val="003D20F7"/>
    <w:rsid w:val="003D2D88"/>
    <w:rsid w:val="003D41EA"/>
    <w:rsid w:val="003D4850"/>
    <w:rsid w:val="003D535A"/>
    <w:rsid w:val="003E5265"/>
    <w:rsid w:val="003F0955"/>
    <w:rsid w:val="003F1158"/>
    <w:rsid w:val="003F5F4D"/>
    <w:rsid w:val="003F646F"/>
    <w:rsid w:val="003F74E8"/>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6B30"/>
    <w:rsid w:val="00467BBF"/>
    <w:rsid w:val="00473E3F"/>
    <w:rsid w:val="0048593C"/>
    <w:rsid w:val="004867E2"/>
    <w:rsid w:val="004929A9"/>
    <w:rsid w:val="004A3368"/>
    <w:rsid w:val="004A78D9"/>
    <w:rsid w:val="004B586B"/>
    <w:rsid w:val="004C1BCD"/>
    <w:rsid w:val="004C6BCF"/>
    <w:rsid w:val="004D58BF"/>
    <w:rsid w:val="004E16B7"/>
    <w:rsid w:val="004E35C9"/>
    <w:rsid w:val="004E4335"/>
    <w:rsid w:val="004E7C2B"/>
    <w:rsid w:val="004F13EE"/>
    <w:rsid w:val="004F2022"/>
    <w:rsid w:val="004F550F"/>
    <w:rsid w:val="004F7C05"/>
    <w:rsid w:val="00501C94"/>
    <w:rsid w:val="00506432"/>
    <w:rsid w:val="00506E82"/>
    <w:rsid w:val="0052051D"/>
    <w:rsid w:val="00540A6C"/>
    <w:rsid w:val="005423B4"/>
    <w:rsid w:val="00545EE6"/>
    <w:rsid w:val="00550285"/>
    <w:rsid w:val="00552A99"/>
    <w:rsid w:val="005550E7"/>
    <w:rsid w:val="005564FB"/>
    <w:rsid w:val="005572C7"/>
    <w:rsid w:val="005650ED"/>
    <w:rsid w:val="00575754"/>
    <w:rsid w:val="00581FBA"/>
    <w:rsid w:val="00591E20"/>
    <w:rsid w:val="00595408"/>
    <w:rsid w:val="00595E84"/>
    <w:rsid w:val="005A0C59"/>
    <w:rsid w:val="005A48EB"/>
    <w:rsid w:val="005A6CFB"/>
    <w:rsid w:val="005B1F97"/>
    <w:rsid w:val="005B2AD3"/>
    <w:rsid w:val="005B6618"/>
    <w:rsid w:val="005C5AEB"/>
    <w:rsid w:val="005E0A3F"/>
    <w:rsid w:val="005E6883"/>
    <w:rsid w:val="005E772F"/>
    <w:rsid w:val="005F4ECA"/>
    <w:rsid w:val="00603375"/>
    <w:rsid w:val="006041BE"/>
    <w:rsid w:val="006043C7"/>
    <w:rsid w:val="00604F2B"/>
    <w:rsid w:val="00613788"/>
    <w:rsid w:val="00624B52"/>
    <w:rsid w:val="00630794"/>
    <w:rsid w:val="00631DF4"/>
    <w:rsid w:val="00634175"/>
    <w:rsid w:val="006408AC"/>
    <w:rsid w:val="00642864"/>
    <w:rsid w:val="006511B6"/>
    <w:rsid w:val="00657FF8"/>
    <w:rsid w:val="00670D99"/>
    <w:rsid w:val="00670E2B"/>
    <w:rsid w:val="006713ED"/>
    <w:rsid w:val="006734BB"/>
    <w:rsid w:val="0067697A"/>
    <w:rsid w:val="006821EB"/>
    <w:rsid w:val="00696E97"/>
    <w:rsid w:val="006B2286"/>
    <w:rsid w:val="006B56BB"/>
    <w:rsid w:val="006B7CE3"/>
    <w:rsid w:val="006C6847"/>
    <w:rsid w:val="006C77A8"/>
    <w:rsid w:val="006D01D1"/>
    <w:rsid w:val="006D1669"/>
    <w:rsid w:val="006D4098"/>
    <w:rsid w:val="006D7681"/>
    <w:rsid w:val="006D7B2E"/>
    <w:rsid w:val="006E02EA"/>
    <w:rsid w:val="006E0968"/>
    <w:rsid w:val="006E2AF6"/>
    <w:rsid w:val="006E5B0B"/>
    <w:rsid w:val="006F4BDE"/>
    <w:rsid w:val="00700756"/>
    <w:rsid w:val="00701275"/>
    <w:rsid w:val="00703E7D"/>
    <w:rsid w:val="00707F56"/>
    <w:rsid w:val="00713558"/>
    <w:rsid w:val="00720D08"/>
    <w:rsid w:val="007263B9"/>
    <w:rsid w:val="007334F8"/>
    <w:rsid w:val="007339CD"/>
    <w:rsid w:val="007359D8"/>
    <w:rsid w:val="007362D4"/>
    <w:rsid w:val="00752397"/>
    <w:rsid w:val="0076672A"/>
    <w:rsid w:val="00766CC9"/>
    <w:rsid w:val="00774398"/>
    <w:rsid w:val="00775E45"/>
    <w:rsid w:val="00776E74"/>
    <w:rsid w:val="00785169"/>
    <w:rsid w:val="007954AB"/>
    <w:rsid w:val="007A14C5"/>
    <w:rsid w:val="007A3517"/>
    <w:rsid w:val="007A4A10"/>
    <w:rsid w:val="007B1760"/>
    <w:rsid w:val="007B2468"/>
    <w:rsid w:val="007B371A"/>
    <w:rsid w:val="007B4F03"/>
    <w:rsid w:val="007C1FDC"/>
    <w:rsid w:val="007C6D9C"/>
    <w:rsid w:val="007C7DDB"/>
    <w:rsid w:val="007D2CC7"/>
    <w:rsid w:val="007D673D"/>
    <w:rsid w:val="007E0FB8"/>
    <w:rsid w:val="007E4D09"/>
    <w:rsid w:val="007F2220"/>
    <w:rsid w:val="007F4B3E"/>
    <w:rsid w:val="008076E3"/>
    <w:rsid w:val="008127AF"/>
    <w:rsid w:val="00812B46"/>
    <w:rsid w:val="00813C55"/>
    <w:rsid w:val="00815700"/>
    <w:rsid w:val="0082110E"/>
    <w:rsid w:val="0082246B"/>
    <w:rsid w:val="008264EB"/>
    <w:rsid w:val="00826B8F"/>
    <w:rsid w:val="00831E8A"/>
    <w:rsid w:val="00835C76"/>
    <w:rsid w:val="008376E2"/>
    <w:rsid w:val="00837E6A"/>
    <w:rsid w:val="00843049"/>
    <w:rsid w:val="0085209B"/>
    <w:rsid w:val="00856B66"/>
    <w:rsid w:val="008601AC"/>
    <w:rsid w:val="00861A5F"/>
    <w:rsid w:val="008624C6"/>
    <w:rsid w:val="008644AD"/>
    <w:rsid w:val="00865735"/>
    <w:rsid w:val="00865DDB"/>
    <w:rsid w:val="00865FE0"/>
    <w:rsid w:val="00867538"/>
    <w:rsid w:val="00873D90"/>
    <w:rsid w:val="00873FC8"/>
    <w:rsid w:val="00875F8B"/>
    <w:rsid w:val="008779C4"/>
    <w:rsid w:val="00884C63"/>
    <w:rsid w:val="00885908"/>
    <w:rsid w:val="00885B66"/>
    <w:rsid w:val="008864B7"/>
    <w:rsid w:val="008870E7"/>
    <w:rsid w:val="0089677E"/>
    <w:rsid w:val="0089790A"/>
    <w:rsid w:val="008A7438"/>
    <w:rsid w:val="008B1334"/>
    <w:rsid w:val="008B1E08"/>
    <w:rsid w:val="008B25C7"/>
    <w:rsid w:val="008B39DB"/>
    <w:rsid w:val="008C0278"/>
    <w:rsid w:val="008C24E9"/>
    <w:rsid w:val="008D0533"/>
    <w:rsid w:val="008D42CB"/>
    <w:rsid w:val="008D48C9"/>
    <w:rsid w:val="008D6381"/>
    <w:rsid w:val="008E0C77"/>
    <w:rsid w:val="008E625F"/>
    <w:rsid w:val="008F264D"/>
    <w:rsid w:val="008F6686"/>
    <w:rsid w:val="009039B1"/>
    <w:rsid w:val="009040E9"/>
    <w:rsid w:val="009074E1"/>
    <w:rsid w:val="009112F7"/>
    <w:rsid w:val="009122AF"/>
    <w:rsid w:val="00912D54"/>
    <w:rsid w:val="00913487"/>
    <w:rsid w:val="0091389F"/>
    <w:rsid w:val="009208F7"/>
    <w:rsid w:val="00921649"/>
    <w:rsid w:val="00922517"/>
    <w:rsid w:val="00922722"/>
    <w:rsid w:val="009261E6"/>
    <w:rsid w:val="009268E1"/>
    <w:rsid w:val="009271EE"/>
    <w:rsid w:val="00931407"/>
    <w:rsid w:val="009344AE"/>
    <w:rsid w:val="009344DE"/>
    <w:rsid w:val="0094106D"/>
    <w:rsid w:val="00945E7F"/>
    <w:rsid w:val="00953F61"/>
    <w:rsid w:val="009557C1"/>
    <w:rsid w:val="00960D6E"/>
    <w:rsid w:val="00974B59"/>
    <w:rsid w:val="0098340B"/>
    <w:rsid w:val="00986830"/>
    <w:rsid w:val="00991831"/>
    <w:rsid w:val="009924C3"/>
    <w:rsid w:val="00992E5B"/>
    <w:rsid w:val="00993102"/>
    <w:rsid w:val="009946AF"/>
    <w:rsid w:val="00994AB5"/>
    <w:rsid w:val="009A0ADD"/>
    <w:rsid w:val="009B1570"/>
    <w:rsid w:val="009B1795"/>
    <w:rsid w:val="009C0D07"/>
    <w:rsid w:val="009C6F10"/>
    <w:rsid w:val="009D148F"/>
    <w:rsid w:val="009D3D70"/>
    <w:rsid w:val="009E6F7E"/>
    <w:rsid w:val="009E7A57"/>
    <w:rsid w:val="009F4803"/>
    <w:rsid w:val="009F4F6A"/>
    <w:rsid w:val="00A13EB5"/>
    <w:rsid w:val="00A16E36"/>
    <w:rsid w:val="00A24961"/>
    <w:rsid w:val="00A24B10"/>
    <w:rsid w:val="00A277EF"/>
    <w:rsid w:val="00A30E9B"/>
    <w:rsid w:val="00A34C33"/>
    <w:rsid w:val="00A400EF"/>
    <w:rsid w:val="00A4512D"/>
    <w:rsid w:val="00A50244"/>
    <w:rsid w:val="00A627D7"/>
    <w:rsid w:val="00A656C7"/>
    <w:rsid w:val="00A705AF"/>
    <w:rsid w:val="00A719F6"/>
    <w:rsid w:val="00A72454"/>
    <w:rsid w:val="00A77696"/>
    <w:rsid w:val="00A80557"/>
    <w:rsid w:val="00A81D33"/>
    <w:rsid w:val="00A8341C"/>
    <w:rsid w:val="00A84322"/>
    <w:rsid w:val="00A930AE"/>
    <w:rsid w:val="00A955BF"/>
    <w:rsid w:val="00AA1A95"/>
    <w:rsid w:val="00AA260F"/>
    <w:rsid w:val="00AB1EE7"/>
    <w:rsid w:val="00AB4B37"/>
    <w:rsid w:val="00AB5762"/>
    <w:rsid w:val="00AC2679"/>
    <w:rsid w:val="00AC4BE4"/>
    <w:rsid w:val="00AD05E6"/>
    <w:rsid w:val="00AD0D3F"/>
    <w:rsid w:val="00AD1902"/>
    <w:rsid w:val="00AE1D7D"/>
    <w:rsid w:val="00AE2A8B"/>
    <w:rsid w:val="00AE3F64"/>
    <w:rsid w:val="00AF7386"/>
    <w:rsid w:val="00AF7934"/>
    <w:rsid w:val="00B00B81"/>
    <w:rsid w:val="00B04580"/>
    <w:rsid w:val="00B04B09"/>
    <w:rsid w:val="00B10832"/>
    <w:rsid w:val="00B16A51"/>
    <w:rsid w:val="00B32222"/>
    <w:rsid w:val="00B3618D"/>
    <w:rsid w:val="00B36233"/>
    <w:rsid w:val="00B37810"/>
    <w:rsid w:val="00B42851"/>
    <w:rsid w:val="00B45AC7"/>
    <w:rsid w:val="00B5372F"/>
    <w:rsid w:val="00B53987"/>
    <w:rsid w:val="00B61129"/>
    <w:rsid w:val="00B67E7F"/>
    <w:rsid w:val="00B839B2"/>
    <w:rsid w:val="00B8721A"/>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3847"/>
    <w:rsid w:val="00BD7FB2"/>
    <w:rsid w:val="00C00930"/>
    <w:rsid w:val="00C01425"/>
    <w:rsid w:val="00C060AD"/>
    <w:rsid w:val="00C113BF"/>
    <w:rsid w:val="00C167A3"/>
    <w:rsid w:val="00C2176E"/>
    <w:rsid w:val="00C23430"/>
    <w:rsid w:val="00C27D67"/>
    <w:rsid w:val="00C4631F"/>
    <w:rsid w:val="00C47CDE"/>
    <w:rsid w:val="00C50E16"/>
    <w:rsid w:val="00C55258"/>
    <w:rsid w:val="00C82EEB"/>
    <w:rsid w:val="00C952BC"/>
    <w:rsid w:val="00C971DC"/>
    <w:rsid w:val="00CA16B7"/>
    <w:rsid w:val="00CA62AE"/>
    <w:rsid w:val="00CB5B1A"/>
    <w:rsid w:val="00CB6E89"/>
    <w:rsid w:val="00CC220B"/>
    <w:rsid w:val="00CC5C43"/>
    <w:rsid w:val="00CD02AE"/>
    <w:rsid w:val="00CD2A4F"/>
    <w:rsid w:val="00CE03CA"/>
    <w:rsid w:val="00CE22F1"/>
    <w:rsid w:val="00CE50F2"/>
    <w:rsid w:val="00CE6502"/>
    <w:rsid w:val="00CF7512"/>
    <w:rsid w:val="00CF7D3C"/>
    <w:rsid w:val="00D01F09"/>
    <w:rsid w:val="00D147EB"/>
    <w:rsid w:val="00D34667"/>
    <w:rsid w:val="00D401E1"/>
    <w:rsid w:val="00D408B4"/>
    <w:rsid w:val="00D44330"/>
    <w:rsid w:val="00D524C8"/>
    <w:rsid w:val="00D70E24"/>
    <w:rsid w:val="00D72B61"/>
    <w:rsid w:val="00D808E9"/>
    <w:rsid w:val="00DA3D1D"/>
    <w:rsid w:val="00DB6286"/>
    <w:rsid w:val="00DB645F"/>
    <w:rsid w:val="00DB76E9"/>
    <w:rsid w:val="00DC0A67"/>
    <w:rsid w:val="00DC1D5E"/>
    <w:rsid w:val="00DC5220"/>
    <w:rsid w:val="00DD2061"/>
    <w:rsid w:val="00DD7DAB"/>
    <w:rsid w:val="00DE3355"/>
    <w:rsid w:val="00DE3441"/>
    <w:rsid w:val="00DE7387"/>
    <w:rsid w:val="00DF0C60"/>
    <w:rsid w:val="00DF344A"/>
    <w:rsid w:val="00DF486F"/>
    <w:rsid w:val="00DF5B5B"/>
    <w:rsid w:val="00DF7619"/>
    <w:rsid w:val="00E042D8"/>
    <w:rsid w:val="00E07EE7"/>
    <w:rsid w:val="00E1103B"/>
    <w:rsid w:val="00E17B44"/>
    <w:rsid w:val="00E20F27"/>
    <w:rsid w:val="00E21A9F"/>
    <w:rsid w:val="00E22443"/>
    <w:rsid w:val="00E2418E"/>
    <w:rsid w:val="00E25B1F"/>
    <w:rsid w:val="00E27FEA"/>
    <w:rsid w:val="00E33EE0"/>
    <w:rsid w:val="00E37B1F"/>
    <w:rsid w:val="00E4086F"/>
    <w:rsid w:val="00E43B3C"/>
    <w:rsid w:val="00E50188"/>
    <w:rsid w:val="00E50BB3"/>
    <w:rsid w:val="00E515CB"/>
    <w:rsid w:val="00E52260"/>
    <w:rsid w:val="00E639B6"/>
    <w:rsid w:val="00E6434B"/>
    <w:rsid w:val="00E6463D"/>
    <w:rsid w:val="00E658C7"/>
    <w:rsid w:val="00E72E9B"/>
    <w:rsid w:val="00E850C3"/>
    <w:rsid w:val="00E87DF2"/>
    <w:rsid w:val="00E9462E"/>
    <w:rsid w:val="00E95BF6"/>
    <w:rsid w:val="00E97C37"/>
    <w:rsid w:val="00EA470E"/>
    <w:rsid w:val="00EA47A7"/>
    <w:rsid w:val="00EA57EB"/>
    <w:rsid w:val="00EB3226"/>
    <w:rsid w:val="00EB520C"/>
    <w:rsid w:val="00EC213A"/>
    <w:rsid w:val="00EC7744"/>
    <w:rsid w:val="00ED0DAD"/>
    <w:rsid w:val="00ED0F46"/>
    <w:rsid w:val="00ED2373"/>
    <w:rsid w:val="00EE3E8A"/>
    <w:rsid w:val="00EF58B8"/>
    <w:rsid w:val="00EF6ECA"/>
    <w:rsid w:val="00F01138"/>
    <w:rsid w:val="00F024E1"/>
    <w:rsid w:val="00F06C10"/>
    <w:rsid w:val="00F1096F"/>
    <w:rsid w:val="00F113CB"/>
    <w:rsid w:val="00F12589"/>
    <w:rsid w:val="00F12595"/>
    <w:rsid w:val="00F134D9"/>
    <w:rsid w:val="00F1403D"/>
    <w:rsid w:val="00F1463F"/>
    <w:rsid w:val="00F21302"/>
    <w:rsid w:val="00F21710"/>
    <w:rsid w:val="00F2430D"/>
    <w:rsid w:val="00F321DE"/>
    <w:rsid w:val="00F33777"/>
    <w:rsid w:val="00F36445"/>
    <w:rsid w:val="00F40648"/>
    <w:rsid w:val="00F442CE"/>
    <w:rsid w:val="00F47DA2"/>
    <w:rsid w:val="00F519FC"/>
    <w:rsid w:val="00F611BA"/>
    <w:rsid w:val="00F6239D"/>
    <w:rsid w:val="00F63FD2"/>
    <w:rsid w:val="00F715D2"/>
    <w:rsid w:val="00F7274F"/>
    <w:rsid w:val="00F74E84"/>
    <w:rsid w:val="00F76FA8"/>
    <w:rsid w:val="00F8208C"/>
    <w:rsid w:val="00F85447"/>
    <w:rsid w:val="00F93F08"/>
    <w:rsid w:val="00F94CED"/>
    <w:rsid w:val="00FA02BB"/>
    <w:rsid w:val="00FA2CEE"/>
    <w:rsid w:val="00FA318C"/>
    <w:rsid w:val="00FB0C91"/>
    <w:rsid w:val="00FB6F92"/>
    <w:rsid w:val="00FC026E"/>
    <w:rsid w:val="00FC5124"/>
    <w:rsid w:val="00FC6746"/>
    <w:rsid w:val="00FD0C0D"/>
    <w:rsid w:val="00FD4731"/>
    <w:rsid w:val="00FD6768"/>
    <w:rsid w:val="00FE25C6"/>
    <w:rsid w:val="00FF0AB0"/>
    <w:rsid w:val="00FF28AC"/>
    <w:rsid w:val="00FF777D"/>
    <w:rsid w:val="00FF7C1B"/>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8"/>
    <o:shapelayout v:ext="edit">
      <o:idmap v:ext="edit" data="1"/>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C55"/>
    <w:pPr>
      <w:spacing w:after="16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8"/>
    <w:qFormat/>
    <w:rsid w:val="00813C55"/>
    <w:pPr>
      <w:ind w:left="567" w:right="1394"/>
    </w:pPr>
    <w:rPr>
      <w:i/>
      <w:sz w:val="16"/>
      <w:szCs w:val="16"/>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DE3441"/>
    <w:rPr>
      <w:rFonts w:ascii="Arial" w:eastAsiaTheme="minorEastAsia" w:hAnsi="Arial" w:cstheme="minorBidi"/>
      <w:szCs w:val="21"/>
      <w:lang w:eastAsia="en-US"/>
    </w:rPr>
  </w:style>
  <w:style w:type="character" w:customStyle="1" w:styleId="AmendedItemNumber">
    <w:name w:val="Amended Item Number"/>
    <w:basedOn w:val="DefaultParagraphFont"/>
    <w:uiPriority w:val="1"/>
    <w:qFormat/>
    <w:rsid w:val="00DE3441"/>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paragraph" w:customStyle="1" w:styleId="RecommendationsBullets">
    <w:name w:val="Recommendations Bullets"/>
    <w:basedOn w:val="Normal"/>
    <w:autoRedefine/>
    <w:uiPriority w:val="3"/>
    <w:qFormat/>
    <w:rsid w:val="007A3517"/>
    <w:pPr>
      <w:numPr>
        <w:numId w:val="28"/>
      </w:numPr>
      <w:spacing w:after="40"/>
    </w:pPr>
    <w:rPr>
      <w:noProof/>
      <w:color w:val="000000" w:themeColor="text1"/>
    </w:rPr>
  </w:style>
  <w:style w:type="paragraph" w:customStyle="1" w:styleId="RecommendationsSubBullets">
    <w:name w:val="Recommendations Sub Bullets"/>
    <w:basedOn w:val="RecommendationsBullets"/>
    <w:autoRedefine/>
    <w:uiPriority w:val="5"/>
    <w:qFormat/>
    <w:rsid w:val="00EB520C"/>
    <w:pPr>
      <w:numPr>
        <w:numId w:val="29"/>
      </w:numPr>
      <w:spacing w:after="120" w:line="240" w:lineRule="exact"/>
      <w:ind w:left="714" w:hanging="357"/>
    </w:p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character" w:styleId="CommentReference">
    <w:name w:val="annotation reference"/>
    <w:basedOn w:val="DefaultParagraphFont"/>
    <w:semiHidden/>
    <w:unhideWhenUsed/>
    <w:rsid w:val="00700756"/>
    <w:rPr>
      <w:sz w:val="16"/>
      <w:szCs w:val="16"/>
    </w:rPr>
  </w:style>
  <w:style w:type="paragraph" w:styleId="CommentSubject">
    <w:name w:val="annotation subject"/>
    <w:basedOn w:val="CommentText"/>
    <w:next w:val="CommentText"/>
    <w:link w:val="CommentSubjectChar"/>
    <w:semiHidden/>
    <w:unhideWhenUsed/>
    <w:rsid w:val="00700756"/>
    <w:rPr>
      <w:b/>
      <w:bCs/>
    </w:rPr>
  </w:style>
  <w:style w:type="character" w:customStyle="1" w:styleId="CommentSubjectChar">
    <w:name w:val="Comment Subject Char"/>
    <w:basedOn w:val="CommentTextChar"/>
    <w:link w:val="CommentSubject"/>
    <w:semiHidden/>
    <w:rsid w:val="00700756"/>
    <w:rPr>
      <w:rFonts w:ascii="Arial" w:eastAsiaTheme="minorEastAsia" w:hAnsi="Arial" w:cstheme="minorBidi"/>
      <w:b/>
      <w:bCs/>
      <w:lang w:eastAsia="en-US"/>
    </w:rPr>
  </w:style>
  <w:style w:type="character" w:styleId="UnresolvedMention">
    <w:name w:val="Unresolved Mention"/>
    <w:basedOn w:val="DefaultParagraphFont"/>
    <w:uiPriority w:val="99"/>
    <w:semiHidden/>
    <w:unhideWhenUsed/>
    <w:rsid w:val="00E658C7"/>
    <w:rPr>
      <w:color w:val="605E5C"/>
      <w:shd w:val="clear" w:color="auto" w:fill="E1DFDD"/>
    </w:rPr>
  </w:style>
  <w:style w:type="paragraph" w:customStyle="1" w:styleId="Style2">
    <w:name w:val="Style2"/>
    <w:basedOn w:val="Heading2"/>
    <w:link w:val="Style2Char"/>
    <w:qFormat/>
    <w:rsid w:val="003A7454"/>
    <w:pPr>
      <w:spacing w:before="0"/>
    </w:pPr>
  </w:style>
  <w:style w:type="character" w:customStyle="1" w:styleId="Style2Char">
    <w:name w:val="Style2 Char"/>
    <w:basedOn w:val="Heading2Char"/>
    <w:link w:val="Style2"/>
    <w:rsid w:val="003A7454"/>
    <w:rPr>
      <w:rFonts w:ascii="Arial" w:hAnsi="Arial" w:cs="Arial"/>
      <w:b/>
      <w:bCs/>
      <w:iCs/>
      <w:color w:val="358189"/>
      <w:sz w:val="36"/>
      <w:szCs w:val="28"/>
      <w:lang w:eastAsia="en-US"/>
    </w:rPr>
  </w:style>
  <w:style w:type="paragraph" w:customStyle="1" w:styleId="NEWItem">
    <w:name w:val="NEW Item"/>
    <w:basedOn w:val="Heading1"/>
    <w:link w:val="NEWItemChar"/>
    <w:autoRedefine/>
    <w:uiPriority w:val="7"/>
    <w:qFormat/>
    <w:rsid w:val="000053B3"/>
    <w:pPr>
      <w:keepLines/>
      <w:shd w:val="clear" w:color="auto" w:fill="A9B1D0" w:themeFill="text2" w:themeFillTint="66"/>
      <w:spacing w:before="360" w:after="120"/>
      <w:contextualSpacing/>
    </w:pPr>
    <w:rPr>
      <w:rFonts w:eastAsiaTheme="majorEastAsia" w:cstheme="majorBidi"/>
      <w:b w:val="0"/>
      <w:noProof/>
      <w:color w:val="FFFFFF" w:themeColor="background1"/>
      <w:spacing w:val="20"/>
      <w:sz w:val="28"/>
      <w:szCs w:val="40"/>
    </w:rPr>
  </w:style>
  <w:style w:type="character" w:customStyle="1" w:styleId="NEWItemChar">
    <w:name w:val="NEW Item Char"/>
    <w:basedOn w:val="Heading1Char"/>
    <w:link w:val="NEWItem"/>
    <w:uiPriority w:val="7"/>
    <w:rsid w:val="000053B3"/>
    <w:rPr>
      <w:rFonts w:ascii="Arial" w:eastAsiaTheme="majorEastAsia" w:hAnsi="Arial" w:cstheme="majorBidi"/>
      <w:b w:val="0"/>
      <w:bCs/>
      <w:noProof/>
      <w:color w:val="FFFFFF" w:themeColor="background1"/>
      <w:spacing w:val="20"/>
      <w:kern w:val="28"/>
      <w:sz w:val="28"/>
      <w:szCs w:val="40"/>
      <w:shd w:val="clear" w:color="auto" w:fill="A9B1D0" w:themeFill="text2" w:themeFillTint="66"/>
      <w:lang w:eastAsia="en-US"/>
    </w:rPr>
  </w:style>
  <w:style w:type="paragraph" w:customStyle="1" w:styleId="Tablea">
    <w:name w:val="Table(a)"/>
    <w:aliases w:val="ta"/>
    <w:basedOn w:val="Normal"/>
    <w:rsid w:val="002F1186"/>
    <w:pPr>
      <w:spacing w:before="60" w:after="0" w:line="240" w:lineRule="auto"/>
      <w:ind w:left="284" w:hanging="284"/>
    </w:pPr>
    <w:rPr>
      <w:rFonts w:ascii="Times New Roman" w:eastAsiaTheme="minorHAnsi" w:hAnsi="Times New Roman" w:cs="Times New Roman"/>
      <w:szCs w:val="20"/>
      <w:lang w:eastAsia="en-AU"/>
    </w:rPr>
  </w:style>
  <w:style w:type="paragraph" w:customStyle="1" w:styleId="Tabletext0">
    <w:name w:val="Tabletext"/>
    <w:aliases w:val="tt"/>
    <w:basedOn w:val="Normal"/>
    <w:rsid w:val="002F1186"/>
    <w:pPr>
      <w:spacing w:before="60" w:after="0" w:line="240" w:lineRule="atLeast"/>
    </w:pPr>
    <w:rPr>
      <w:rFonts w:ascii="Times New Roman" w:eastAsiaTheme="minorHAnsi" w:hAnsi="Times New Roman" w:cs="Times New Roman"/>
      <w:szCs w:val="20"/>
      <w:lang w:eastAsia="en-AU"/>
    </w:rPr>
  </w:style>
  <w:style w:type="paragraph" w:styleId="Revision">
    <w:name w:val="Revision"/>
    <w:hidden/>
    <w:uiPriority w:val="99"/>
    <w:semiHidden/>
    <w:rsid w:val="00550285"/>
    <w:rPr>
      <w:rFonts w:ascii="Arial" w:eastAsiaTheme="minorEastAsia" w:hAnsi="Arial"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03749868">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protect-au.mimecast.com/s/Mx3bCxngGVH9J8zcvfYJU?domain=mbsonline.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9.health.gov.au/mbs/fullDisplay.cfm?type=note&amp;q=TN.8.2&amp;qt=noteID&amp;criteria=TN%2E8%2E2"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0" ma:contentTypeDescription="Create a new document." ma:contentTypeScope="" ma:versionID="8f7d9e9be767a787025ed14c527cabb1">
  <xsd:schema xmlns:xsd="http://www.w3.org/2001/XMLSchema" xmlns:xs="http://www.w3.org/2001/XMLSchema" xmlns:p="http://schemas.microsoft.com/office/2006/metadata/properties" xmlns:ns2="66b98d56-25b7-479b-bf58-c8a0702ccf2c" xmlns:ns3="3e9090f6-0245-48e3-bd19-46cc0b4d31f0" targetNamespace="http://schemas.microsoft.com/office/2006/metadata/properties" ma:root="true" ma:fieldsID="f43b705ae144227d461193c751071834" ns2:_="" ns3:_="">
    <xsd:import namespace="66b98d56-25b7-479b-bf58-c8a0702ccf2c"/>
    <xsd:import namespace="3e9090f6-0245-48e3-bd19-46cc0b4d31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A1BD2-98BE-40DB-909B-9DAECFDE8EFF}">
  <ds:schemaRefs>
    <ds:schemaRef ds:uri="http://schemas.microsoft.com/sharepoint/v3/contenttype/forms"/>
  </ds:schemaRefs>
</ds:datastoreItem>
</file>

<file path=customXml/itemProps2.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customXml/itemProps3.xml><?xml version="1.0" encoding="utf-8"?>
<ds:datastoreItem xmlns:ds="http://schemas.openxmlformats.org/officeDocument/2006/customXml" ds:itemID="{E9134D0A-984A-4BF5-8337-0BD5B576B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4640</Words>
  <Characters>27273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2022-07-25T09:56:00Z</dcterms:created>
  <dcterms:modified xsi:type="dcterms:W3CDTF">2022-07-28T02:59:00Z</dcterms:modified>
</cp:coreProperties>
</file>